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C2A" w:rsidRDefault="00215C2A" w:rsidP="009560BF">
      <w:pPr>
        <w:pStyle w:val="7"/>
        <w:spacing w:before="0" w:after="0"/>
        <w:ind w:left="5040" w:firstLine="0"/>
        <w:rPr>
          <w:rFonts w:ascii="Times New Roman" w:hAnsi="Times New Roman"/>
          <w:sz w:val="28"/>
          <w:szCs w:val="28"/>
        </w:rPr>
      </w:pPr>
      <w:r w:rsidRPr="00215C2A">
        <w:rPr>
          <w:rFonts w:ascii="Times New Roman" w:hAnsi="Times New Roman"/>
          <w:sz w:val="28"/>
          <w:szCs w:val="28"/>
        </w:rPr>
        <w:t>П</w:t>
      </w:r>
      <w:r w:rsidR="00BB2B54">
        <w:rPr>
          <w:rFonts w:ascii="Times New Roman" w:hAnsi="Times New Roman"/>
          <w:sz w:val="28"/>
          <w:szCs w:val="28"/>
        </w:rPr>
        <w:t>риложение</w:t>
      </w:r>
      <w:r w:rsidRPr="00215C2A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1</w:t>
      </w:r>
    </w:p>
    <w:p w:rsidR="00527888" w:rsidRDefault="00527888" w:rsidP="009560BF">
      <w:pPr>
        <w:ind w:left="5040" w:firstLine="0"/>
        <w:rPr>
          <w:sz w:val="28"/>
          <w:szCs w:val="28"/>
        </w:rPr>
      </w:pPr>
    </w:p>
    <w:p w:rsidR="009560BF" w:rsidRPr="009560BF" w:rsidRDefault="009560BF" w:rsidP="009560BF">
      <w:pPr>
        <w:ind w:left="5040" w:firstLine="0"/>
        <w:rPr>
          <w:sz w:val="28"/>
          <w:szCs w:val="28"/>
        </w:rPr>
      </w:pPr>
      <w:r w:rsidRPr="009560BF">
        <w:rPr>
          <w:sz w:val="28"/>
          <w:szCs w:val="28"/>
        </w:rPr>
        <w:t>УТВЕРЖДЕНО</w:t>
      </w:r>
    </w:p>
    <w:p w:rsidR="00215C2A" w:rsidRPr="00215C2A" w:rsidRDefault="00215C2A" w:rsidP="009560BF">
      <w:pPr>
        <w:pStyle w:val="7"/>
        <w:spacing w:before="0" w:after="0"/>
        <w:ind w:left="5040" w:firstLine="0"/>
        <w:rPr>
          <w:rFonts w:ascii="Times New Roman" w:hAnsi="Times New Roman"/>
          <w:sz w:val="28"/>
          <w:szCs w:val="28"/>
        </w:rPr>
      </w:pPr>
      <w:r w:rsidRPr="00215C2A">
        <w:rPr>
          <w:rFonts w:ascii="Times New Roman" w:hAnsi="Times New Roman"/>
          <w:sz w:val="28"/>
          <w:szCs w:val="28"/>
        </w:rPr>
        <w:t>постановлени</w:t>
      </w:r>
      <w:r w:rsidR="009560BF">
        <w:rPr>
          <w:rFonts w:ascii="Times New Roman" w:hAnsi="Times New Roman"/>
          <w:sz w:val="28"/>
          <w:szCs w:val="28"/>
        </w:rPr>
        <w:t>ем</w:t>
      </w:r>
      <w:r w:rsidRPr="00215C2A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215C2A" w:rsidRPr="00215C2A" w:rsidRDefault="00215C2A" w:rsidP="009560BF">
      <w:pPr>
        <w:ind w:left="5040" w:firstLine="0"/>
        <w:rPr>
          <w:sz w:val="28"/>
          <w:szCs w:val="28"/>
        </w:rPr>
      </w:pPr>
      <w:r w:rsidRPr="00215C2A">
        <w:rPr>
          <w:sz w:val="28"/>
          <w:szCs w:val="28"/>
        </w:rPr>
        <w:t>Тимашевского городского</w:t>
      </w:r>
    </w:p>
    <w:p w:rsidR="00215C2A" w:rsidRPr="00215C2A" w:rsidRDefault="00215C2A" w:rsidP="009560BF">
      <w:pPr>
        <w:ind w:left="5040" w:firstLine="0"/>
        <w:rPr>
          <w:sz w:val="28"/>
          <w:szCs w:val="28"/>
        </w:rPr>
      </w:pPr>
      <w:r w:rsidRPr="00215C2A">
        <w:rPr>
          <w:sz w:val="28"/>
          <w:szCs w:val="28"/>
        </w:rPr>
        <w:t>поселения Тимашевского района</w:t>
      </w:r>
    </w:p>
    <w:p w:rsidR="00215C2A" w:rsidRPr="00215C2A" w:rsidRDefault="00215C2A" w:rsidP="009560BF">
      <w:pPr>
        <w:ind w:left="5040" w:firstLine="0"/>
        <w:rPr>
          <w:sz w:val="28"/>
          <w:szCs w:val="28"/>
        </w:rPr>
      </w:pPr>
      <w:r w:rsidRPr="00215C2A">
        <w:rPr>
          <w:sz w:val="28"/>
          <w:szCs w:val="28"/>
        </w:rPr>
        <w:t>от ___</w:t>
      </w:r>
      <w:r>
        <w:rPr>
          <w:sz w:val="28"/>
          <w:szCs w:val="28"/>
        </w:rPr>
        <w:t>__</w:t>
      </w:r>
      <w:r w:rsidRPr="00215C2A">
        <w:rPr>
          <w:sz w:val="28"/>
          <w:szCs w:val="28"/>
        </w:rPr>
        <w:t>________</w:t>
      </w:r>
      <w:r>
        <w:rPr>
          <w:sz w:val="28"/>
          <w:szCs w:val="28"/>
        </w:rPr>
        <w:t>____</w:t>
      </w:r>
      <w:r w:rsidRPr="00215C2A">
        <w:rPr>
          <w:sz w:val="28"/>
          <w:szCs w:val="28"/>
        </w:rPr>
        <w:t xml:space="preserve">  № ______</w:t>
      </w:r>
    </w:p>
    <w:p w:rsidR="009D5DFC" w:rsidRPr="00215C2A" w:rsidRDefault="009D5DFC" w:rsidP="00E34BCE">
      <w:pPr>
        <w:autoSpaceDE w:val="0"/>
        <w:autoSpaceDN w:val="0"/>
        <w:adjustRightInd w:val="0"/>
        <w:ind w:left="5670" w:firstLine="0"/>
        <w:rPr>
          <w:sz w:val="28"/>
          <w:szCs w:val="28"/>
        </w:rPr>
      </w:pPr>
    </w:p>
    <w:p w:rsidR="00B14E60" w:rsidRPr="00215C2A" w:rsidRDefault="00B14E60" w:rsidP="009560BF">
      <w:pPr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</w:p>
    <w:p w:rsidR="00B31147" w:rsidRPr="00AF50A4" w:rsidRDefault="009D5DFC" w:rsidP="009560BF">
      <w:pPr>
        <w:autoSpaceDE w:val="0"/>
        <w:autoSpaceDN w:val="0"/>
        <w:adjustRightInd w:val="0"/>
        <w:ind w:firstLine="0"/>
        <w:jc w:val="center"/>
        <w:outlineLvl w:val="0"/>
        <w:rPr>
          <w:b/>
          <w:bCs/>
          <w:sz w:val="28"/>
          <w:szCs w:val="28"/>
        </w:rPr>
      </w:pPr>
      <w:r w:rsidRPr="00AF50A4">
        <w:rPr>
          <w:b/>
          <w:bCs/>
          <w:sz w:val="28"/>
          <w:szCs w:val="28"/>
        </w:rPr>
        <w:t>П</w:t>
      </w:r>
      <w:r w:rsidR="00B31147" w:rsidRPr="00AF50A4">
        <w:rPr>
          <w:b/>
          <w:bCs/>
          <w:sz w:val="28"/>
          <w:szCs w:val="28"/>
        </w:rPr>
        <w:t>ОЛОЖЕНИЕ</w:t>
      </w:r>
    </w:p>
    <w:p w:rsidR="007F20A6" w:rsidRPr="00AF50A4" w:rsidRDefault="009D5DFC" w:rsidP="009560BF">
      <w:pPr>
        <w:autoSpaceDE w:val="0"/>
        <w:autoSpaceDN w:val="0"/>
        <w:adjustRightInd w:val="0"/>
        <w:ind w:firstLine="0"/>
        <w:jc w:val="center"/>
        <w:outlineLvl w:val="0"/>
        <w:rPr>
          <w:b/>
          <w:bCs/>
          <w:sz w:val="28"/>
          <w:szCs w:val="28"/>
        </w:rPr>
      </w:pPr>
      <w:r w:rsidRPr="00AF50A4">
        <w:rPr>
          <w:b/>
          <w:bCs/>
          <w:sz w:val="28"/>
          <w:szCs w:val="28"/>
        </w:rPr>
        <w:t>о проведении конкурса</w:t>
      </w:r>
      <w:r w:rsidR="009560BF" w:rsidRPr="00AF50A4">
        <w:rPr>
          <w:b/>
          <w:bCs/>
          <w:sz w:val="28"/>
          <w:szCs w:val="28"/>
        </w:rPr>
        <w:t xml:space="preserve"> </w:t>
      </w:r>
      <w:r w:rsidRPr="00AF50A4">
        <w:rPr>
          <w:b/>
          <w:bCs/>
          <w:sz w:val="28"/>
          <w:szCs w:val="28"/>
        </w:rPr>
        <w:t>на право</w:t>
      </w:r>
      <w:r w:rsidR="000E6A6A" w:rsidRPr="00AF50A4">
        <w:rPr>
          <w:b/>
          <w:bCs/>
          <w:sz w:val="28"/>
          <w:szCs w:val="28"/>
        </w:rPr>
        <w:t xml:space="preserve"> заключения договора</w:t>
      </w:r>
    </w:p>
    <w:p w:rsidR="007F20A6" w:rsidRPr="00AF50A4" w:rsidRDefault="000E6A6A" w:rsidP="009560BF">
      <w:pPr>
        <w:autoSpaceDE w:val="0"/>
        <w:autoSpaceDN w:val="0"/>
        <w:adjustRightInd w:val="0"/>
        <w:ind w:firstLine="0"/>
        <w:jc w:val="center"/>
        <w:outlineLvl w:val="0"/>
        <w:rPr>
          <w:b/>
          <w:bCs/>
          <w:sz w:val="28"/>
          <w:szCs w:val="28"/>
        </w:rPr>
      </w:pPr>
      <w:r w:rsidRPr="00AF50A4">
        <w:rPr>
          <w:b/>
          <w:bCs/>
          <w:sz w:val="28"/>
          <w:szCs w:val="28"/>
        </w:rPr>
        <w:t xml:space="preserve"> на</w:t>
      </w:r>
      <w:r w:rsidR="009D5DFC" w:rsidRPr="00AF50A4">
        <w:rPr>
          <w:b/>
          <w:bCs/>
          <w:sz w:val="28"/>
          <w:szCs w:val="28"/>
        </w:rPr>
        <w:t xml:space="preserve"> размещени</w:t>
      </w:r>
      <w:r w:rsidRPr="00AF50A4">
        <w:rPr>
          <w:b/>
          <w:bCs/>
          <w:sz w:val="28"/>
          <w:szCs w:val="28"/>
        </w:rPr>
        <w:t>е</w:t>
      </w:r>
      <w:r w:rsidR="009D5DFC" w:rsidRPr="00AF50A4">
        <w:rPr>
          <w:b/>
          <w:bCs/>
          <w:sz w:val="28"/>
          <w:szCs w:val="28"/>
        </w:rPr>
        <w:t xml:space="preserve"> нестационарных торговых объектов</w:t>
      </w:r>
      <w:r w:rsidR="009560BF" w:rsidRPr="00AF50A4">
        <w:rPr>
          <w:b/>
          <w:bCs/>
          <w:sz w:val="28"/>
          <w:szCs w:val="28"/>
        </w:rPr>
        <w:t xml:space="preserve"> </w:t>
      </w:r>
    </w:p>
    <w:p w:rsidR="007F20A6" w:rsidRPr="00AF50A4" w:rsidRDefault="009D5DFC" w:rsidP="009560BF">
      <w:pPr>
        <w:autoSpaceDE w:val="0"/>
        <w:autoSpaceDN w:val="0"/>
        <w:adjustRightInd w:val="0"/>
        <w:ind w:firstLine="0"/>
        <w:jc w:val="center"/>
        <w:outlineLvl w:val="0"/>
        <w:rPr>
          <w:b/>
          <w:sz w:val="28"/>
          <w:szCs w:val="28"/>
        </w:rPr>
      </w:pPr>
      <w:r w:rsidRPr="00AF50A4">
        <w:rPr>
          <w:b/>
          <w:bCs/>
          <w:sz w:val="28"/>
          <w:szCs w:val="28"/>
        </w:rPr>
        <w:t xml:space="preserve">на территории </w:t>
      </w:r>
      <w:r w:rsidR="00215C2A" w:rsidRPr="00AF50A4">
        <w:rPr>
          <w:b/>
          <w:sz w:val="28"/>
          <w:szCs w:val="28"/>
        </w:rPr>
        <w:t xml:space="preserve">Тимашевского городского поселения </w:t>
      </w:r>
    </w:p>
    <w:p w:rsidR="009560BF" w:rsidRPr="00B31147" w:rsidRDefault="00215C2A" w:rsidP="009560BF">
      <w:pPr>
        <w:autoSpaceDE w:val="0"/>
        <w:autoSpaceDN w:val="0"/>
        <w:adjustRightInd w:val="0"/>
        <w:ind w:firstLine="0"/>
        <w:jc w:val="center"/>
        <w:outlineLvl w:val="0"/>
        <w:rPr>
          <w:sz w:val="28"/>
          <w:szCs w:val="28"/>
        </w:rPr>
      </w:pPr>
      <w:r w:rsidRPr="00AF50A4">
        <w:rPr>
          <w:b/>
          <w:sz w:val="28"/>
          <w:szCs w:val="28"/>
        </w:rPr>
        <w:t>Тимашевского района</w:t>
      </w:r>
      <w:r w:rsidR="009D5DFC" w:rsidRPr="00AF50A4">
        <w:rPr>
          <w:b/>
          <w:bCs/>
          <w:sz w:val="28"/>
          <w:szCs w:val="28"/>
        </w:rPr>
        <w:br/>
      </w:r>
      <w:bookmarkStart w:id="0" w:name="sub_11"/>
    </w:p>
    <w:bookmarkEnd w:id="0"/>
    <w:p w:rsidR="009D5DFC" w:rsidRDefault="009D5DFC" w:rsidP="00630650">
      <w:pPr>
        <w:numPr>
          <w:ilvl w:val="0"/>
          <w:numId w:val="9"/>
        </w:numPr>
        <w:autoSpaceDE w:val="0"/>
        <w:autoSpaceDN w:val="0"/>
        <w:adjustRightInd w:val="0"/>
        <w:ind w:left="0"/>
        <w:jc w:val="center"/>
        <w:outlineLvl w:val="0"/>
        <w:rPr>
          <w:bCs/>
          <w:sz w:val="28"/>
          <w:szCs w:val="28"/>
        </w:rPr>
      </w:pPr>
      <w:r w:rsidRPr="00215C2A">
        <w:rPr>
          <w:bCs/>
          <w:sz w:val="28"/>
          <w:szCs w:val="28"/>
        </w:rPr>
        <w:t>Общие положения</w:t>
      </w:r>
    </w:p>
    <w:p w:rsidR="001E1E62" w:rsidRPr="00215C2A" w:rsidRDefault="001E1E62" w:rsidP="00630650">
      <w:pPr>
        <w:autoSpaceDE w:val="0"/>
        <w:autoSpaceDN w:val="0"/>
        <w:adjustRightInd w:val="0"/>
        <w:ind w:left="720" w:firstLine="0"/>
        <w:outlineLvl w:val="0"/>
        <w:rPr>
          <w:bCs/>
          <w:sz w:val="28"/>
          <w:szCs w:val="28"/>
        </w:rPr>
      </w:pPr>
    </w:p>
    <w:p w:rsidR="009D5DFC" w:rsidRDefault="009D5DFC" w:rsidP="006306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474A">
        <w:rPr>
          <w:sz w:val="28"/>
          <w:szCs w:val="28"/>
        </w:rPr>
        <w:t xml:space="preserve">1.1. Настоящее Положение определяет порядок проведения и условия участия </w:t>
      </w:r>
      <w:r w:rsidR="009560BF">
        <w:rPr>
          <w:sz w:val="28"/>
          <w:szCs w:val="28"/>
        </w:rPr>
        <w:t xml:space="preserve">хозяйствующих субъектов </w:t>
      </w:r>
      <w:r w:rsidRPr="00FF474A">
        <w:rPr>
          <w:sz w:val="28"/>
          <w:szCs w:val="28"/>
        </w:rPr>
        <w:t>в конкурсе на право</w:t>
      </w:r>
      <w:r w:rsidR="00B718FF">
        <w:rPr>
          <w:sz w:val="28"/>
          <w:szCs w:val="28"/>
        </w:rPr>
        <w:t xml:space="preserve"> заключения договора на размещение</w:t>
      </w:r>
      <w:r w:rsidRPr="00FF474A">
        <w:rPr>
          <w:sz w:val="28"/>
          <w:szCs w:val="28"/>
        </w:rPr>
        <w:t xml:space="preserve"> нестационарных торговых объектов на территории </w:t>
      </w:r>
      <w:r w:rsidR="00CE58FC" w:rsidRPr="00D32378">
        <w:rPr>
          <w:sz w:val="28"/>
          <w:szCs w:val="28"/>
        </w:rPr>
        <w:t xml:space="preserve">Тимашевского городского </w:t>
      </w:r>
      <w:r w:rsidR="00CE58FC" w:rsidRPr="009560BF">
        <w:rPr>
          <w:sz w:val="28"/>
          <w:szCs w:val="28"/>
        </w:rPr>
        <w:t>поселения Тимашевского района</w:t>
      </w:r>
      <w:r w:rsidRPr="009560BF">
        <w:rPr>
          <w:sz w:val="28"/>
          <w:szCs w:val="28"/>
        </w:rPr>
        <w:t xml:space="preserve"> (далее - </w:t>
      </w:r>
      <w:r w:rsidR="00012663">
        <w:rPr>
          <w:sz w:val="28"/>
          <w:szCs w:val="28"/>
        </w:rPr>
        <w:t>к</w:t>
      </w:r>
      <w:r w:rsidRPr="009560BF">
        <w:rPr>
          <w:bCs/>
          <w:sz w:val="28"/>
          <w:szCs w:val="28"/>
        </w:rPr>
        <w:t>онкурс</w:t>
      </w:r>
      <w:r w:rsidRPr="009560BF">
        <w:rPr>
          <w:sz w:val="28"/>
          <w:szCs w:val="28"/>
        </w:rPr>
        <w:t>)</w:t>
      </w:r>
      <w:r w:rsidR="009560BF" w:rsidRPr="009560BF">
        <w:rPr>
          <w:sz w:val="28"/>
          <w:szCs w:val="28"/>
        </w:rPr>
        <w:t xml:space="preserve"> для организации торговой деятельности в местах, определенных схемой размещения нестационарных торговых объектов</w:t>
      </w:r>
      <w:r w:rsidR="00AC7B6E">
        <w:rPr>
          <w:sz w:val="28"/>
          <w:szCs w:val="28"/>
        </w:rPr>
        <w:t>, утвержденной в установленном законом порядке</w:t>
      </w:r>
      <w:r w:rsidR="009560BF" w:rsidRPr="009560BF">
        <w:rPr>
          <w:sz w:val="28"/>
          <w:szCs w:val="28"/>
        </w:rPr>
        <w:t>.</w:t>
      </w:r>
    </w:p>
    <w:p w:rsidR="000E7EB9" w:rsidRPr="000E7EB9" w:rsidRDefault="000E7EB9" w:rsidP="001E1E62">
      <w:pPr>
        <w:pStyle w:val="aff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Pr="000E7EB9">
        <w:rPr>
          <w:sz w:val="28"/>
          <w:szCs w:val="28"/>
        </w:rPr>
        <w:t>. Настоящ</w:t>
      </w:r>
      <w:r>
        <w:rPr>
          <w:sz w:val="28"/>
          <w:szCs w:val="28"/>
        </w:rPr>
        <w:t>ее</w:t>
      </w:r>
      <w:r w:rsidRPr="000E7EB9">
        <w:rPr>
          <w:sz w:val="28"/>
          <w:szCs w:val="28"/>
        </w:rPr>
        <w:t> </w:t>
      </w:r>
      <w:r>
        <w:rPr>
          <w:sz w:val="28"/>
          <w:szCs w:val="28"/>
        </w:rPr>
        <w:t>Положение</w:t>
      </w:r>
      <w:r w:rsidRPr="000E7EB9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0E7EB9">
        <w:rPr>
          <w:sz w:val="28"/>
          <w:szCs w:val="28"/>
        </w:rPr>
        <w:t xml:space="preserve">е распространяется на временное размещение </w:t>
      </w:r>
      <w:r w:rsidR="00AA4139">
        <w:rPr>
          <w:sz w:val="28"/>
          <w:szCs w:val="28"/>
        </w:rPr>
        <w:t xml:space="preserve">(до 1 месяца) </w:t>
      </w:r>
      <w:r w:rsidRPr="000E7EB9">
        <w:rPr>
          <w:sz w:val="28"/>
          <w:szCs w:val="28"/>
        </w:rPr>
        <w:t>нестационарных торговых  объектов  при  проведении  спортивно-зрелищных</w:t>
      </w:r>
      <w:r w:rsidR="0018406F">
        <w:rPr>
          <w:sz w:val="28"/>
          <w:szCs w:val="28"/>
        </w:rPr>
        <w:t>,</w:t>
      </w:r>
      <w:r w:rsidRPr="000E7EB9">
        <w:rPr>
          <w:sz w:val="28"/>
          <w:szCs w:val="28"/>
        </w:rPr>
        <w:t> культурно-массовых мероприятий.</w:t>
      </w:r>
    </w:p>
    <w:p w:rsidR="00642974" w:rsidRDefault="009560BF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0BF">
        <w:rPr>
          <w:sz w:val="28"/>
          <w:szCs w:val="28"/>
        </w:rPr>
        <w:t>1.</w:t>
      </w:r>
      <w:r w:rsidR="000E7EB9">
        <w:rPr>
          <w:sz w:val="28"/>
          <w:szCs w:val="28"/>
        </w:rPr>
        <w:t>3</w:t>
      </w:r>
      <w:r w:rsidRPr="009560BF">
        <w:rPr>
          <w:sz w:val="28"/>
          <w:szCs w:val="28"/>
        </w:rPr>
        <w:t xml:space="preserve">. В целях настоящего </w:t>
      </w:r>
      <w:r w:rsidR="00AA4139">
        <w:rPr>
          <w:sz w:val="28"/>
          <w:szCs w:val="28"/>
        </w:rPr>
        <w:t>Положения</w:t>
      </w:r>
      <w:r w:rsidRPr="009560BF">
        <w:rPr>
          <w:sz w:val="28"/>
          <w:szCs w:val="28"/>
        </w:rPr>
        <w:t xml:space="preserve">  под  </w:t>
      </w:r>
      <w:r w:rsidR="009513E5">
        <w:rPr>
          <w:sz w:val="28"/>
          <w:szCs w:val="28"/>
        </w:rPr>
        <w:t>к</w:t>
      </w:r>
      <w:r w:rsidR="00642974">
        <w:rPr>
          <w:sz w:val="28"/>
          <w:szCs w:val="28"/>
        </w:rPr>
        <w:t>онкурсом понимаются торги,</w:t>
      </w:r>
      <w:r w:rsidRPr="009560BF">
        <w:rPr>
          <w:sz w:val="28"/>
          <w:szCs w:val="28"/>
        </w:rPr>
        <w:t xml:space="preserve"> </w:t>
      </w:r>
      <w:r w:rsidR="00642974">
        <w:rPr>
          <w:sz w:val="28"/>
          <w:szCs w:val="28"/>
        </w:rPr>
        <w:t>победителем которых признается участник конкурса, предложивший лучшие условия исполнения договора</w:t>
      </w:r>
      <w:r w:rsidR="00C43CDD">
        <w:rPr>
          <w:sz w:val="28"/>
          <w:szCs w:val="28"/>
        </w:rPr>
        <w:t>,</w:t>
      </w:r>
      <w:r w:rsidR="00642974">
        <w:rPr>
          <w:sz w:val="28"/>
          <w:szCs w:val="28"/>
        </w:rPr>
        <w:t xml:space="preserve"> и заявке на участие в конкурсе которого присвоен первый номер.</w:t>
      </w:r>
      <w:r w:rsidR="00F339B6">
        <w:rPr>
          <w:sz w:val="28"/>
          <w:szCs w:val="28"/>
        </w:rPr>
        <w:t xml:space="preserve"> Конкурс является открытым.</w:t>
      </w:r>
    </w:p>
    <w:p w:rsidR="009560BF" w:rsidRPr="00FF474A" w:rsidRDefault="000E7EB9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sub_113"/>
      <w:r>
        <w:rPr>
          <w:sz w:val="28"/>
          <w:szCs w:val="28"/>
        </w:rPr>
        <w:t>1.4</w:t>
      </w:r>
      <w:r w:rsidR="009560BF" w:rsidRPr="00FF474A">
        <w:rPr>
          <w:sz w:val="28"/>
          <w:szCs w:val="28"/>
        </w:rPr>
        <w:t xml:space="preserve">. Предметом </w:t>
      </w:r>
      <w:r w:rsidR="009513E5">
        <w:rPr>
          <w:sz w:val="28"/>
          <w:szCs w:val="28"/>
        </w:rPr>
        <w:t>к</w:t>
      </w:r>
      <w:r w:rsidR="009560BF" w:rsidRPr="00FF474A">
        <w:rPr>
          <w:sz w:val="28"/>
          <w:szCs w:val="28"/>
        </w:rPr>
        <w:t>онкурса является прав</w:t>
      </w:r>
      <w:r w:rsidR="00614C3B">
        <w:rPr>
          <w:sz w:val="28"/>
          <w:szCs w:val="28"/>
        </w:rPr>
        <w:t>о на заключение договора на</w:t>
      </w:r>
      <w:r>
        <w:rPr>
          <w:sz w:val="28"/>
          <w:szCs w:val="28"/>
        </w:rPr>
        <w:t xml:space="preserve"> </w:t>
      </w:r>
      <w:r w:rsidR="009560BF" w:rsidRPr="00FF474A">
        <w:rPr>
          <w:sz w:val="28"/>
          <w:szCs w:val="28"/>
        </w:rPr>
        <w:t>размещени</w:t>
      </w:r>
      <w:r>
        <w:rPr>
          <w:sz w:val="28"/>
          <w:szCs w:val="28"/>
        </w:rPr>
        <w:t>е</w:t>
      </w:r>
      <w:r w:rsidR="009560BF" w:rsidRPr="00FF474A">
        <w:rPr>
          <w:sz w:val="28"/>
          <w:szCs w:val="28"/>
        </w:rPr>
        <w:t xml:space="preserve"> нестационарных торговых объектов на территории </w:t>
      </w:r>
      <w:r w:rsidR="009560BF" w:rsidRPr="00D32378">
        <w:rPr>
          <w:sz w:val="28"/>
          <w:szCs w:val="28"/>
        </w:rPr>
        <w:t>Тимашевского городского поселения Тимашевского района</w:t>
      </w:r>
      <w:r w:rsidR="009560BF" w:rsidRPr="00FF474A">
        <w:rPr>
          <w:sz w:val="28"/>
          <w:szCs w:val="28"/>
        </w:rPr>
        <w:t xml:space="preserve"> в соответствии с утвержденной </w:t>
      </w:r>
      <w:r w:rsidR="009560BF">
        <w:rPr>
          <w:sz w:val="28"/>
          <w:szCs w:val="28"/>
        </w:rPr>
        <w:t>схемой</w:t>
      </w:r>
      <w:r w:rsidR="00920D1E">
        <w:rPr>
          <w:sz w:val="28"/>
          <w:szCs w:val="28"/>
        </w:rPr>
        <w:t xml:space="preserve"> (далее – Договор)</w:t>
      </w:r>
      <w:r w:rsidR="009560BF" w:rsidRPr="00FF474A">
        <w:rPr>
          <w:sz w:val="28"/>
          <w:szCs w:val="28"/>
        </w:rPr>
        <w:t>.</w:t>
      </w:r>
    </w:p>
    <w:bookmarkEnd w:id="1"/>
    <w:p w:rsidR="009560BF" w:rsidRPr="009560BF" w:rsidRDefault="009560BF" w:rsidP="001E1E62">
      <w:pPr>
        <w:pStyle w:val="aff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E7EB9">
        <w:rPr>
          <w:sz w:val="28"/>
          <w:szCs w:val="28"/>
        </w:rPr>
        <w:t>5</w:t>
      </w:r>
      <w:r w:rsidRPr="009560BF">
        <w:rPr>
          <w:sz w:val="28"/>
          <w:szCs w:val="28"/>
        </w:rPr>
        <w:t xml:space="preserve">. Плата за участие в </w:t>
      </w:r>
      <w:r w:rsidR="009513E5">
        <w:rPr>
          <w:sz w:val="28"/>
          <w:szCs w:val="28"/>
        </w:rPr>
        <w:t>конкурс</w:t>
      </w:r>
      <w:r w:rsidRPr="009560BF">
        <w:rPr>
          <w:sz w:val="28"/>
          <w:szCs w:val="28"/>
        </w:rPr>
        <w:t>е не взимается.</w:t>
      </w:r>
    </w:p>
    <w:p w:rsidR="009D5DFC" w:rsidRPr="00FF474A" w:rsidRDefault="000E7EB9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sub_112"/>
      <w:r>
        <w:rPr>
          <w:sz w:val="28"/>
          <w:szCs w:val="28"/>
        </w:rPr>
        <w:t>1.6</w:t>
      </w:r>
      <w:r w:rsidR="009D5DFC" w:rsidRPr="00FF474A">
        <w:rPr>
          <w:sz w:val="28"/>
          <w:szCs w:val="28"/>
        </w:rPr>
        <w:t xml:space="preserve">. Целями проведения </w:t>
      </w:r>
      <w:r w:rsidR="009513E5">
        <w:rPr>
          <w:sz w:val="28"/>
          <w:szCs w:val="28"/>
        </w:rPr>
        <w:t>конкурс</w:t>
      </w:r>
      <w:r w:rsidR="009D5DFC" w:rsidRPr="00FF474A">
        <w:rPr>
          <w:sz w:val="28"/>
          <w:szCs w:val="28"/>
        </w:rPr>
        <w:t>а являются:</w:t>
      </w:r>
    </w:p>
    <w:bookmarkEnd w:id="2"/>
    <w:p w:rsidR="009D5DFC" w:rsidRPr="00FF474A" w:rsidRDefault="009D5DFC" w:rsidP="00E7338F">
      <w:pPr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F474A">
        <w:rPr>
          <w:sz w:val="28"/>
          <w:szCs w:val="28"/>
        </w:rPr>
        <w:t xml:space="preserve">обеспечение единого порядка размещения нестационарных торговых объектов на территории </w:t>
      </w:r>
      <w:r w:rsidR="00CE58FC" w:rsidRPr="00D32378">
        <w:rPr>
          <w:sz w:val="28"/>
          <w:szCs w:val="28"/>
        </w:rPr>
        <w:t>Тимашевского городского поселения Тимашевского района</w:t>
      </w:r>
      <w:r w:rsidRPr="00FF474A">
        <w:rPr>
          <w:sz w:val="28"/>
          <w:szCs w:val="28"/>
        </w:rPr>
        <w:t>;</w:t>
      </w:r>
    </w:p>
    <w:p w:rsidR="009D5DFC" w:rsidRPr="00FF474A" w:rsidRDefault="009D5DFC" w:rsidP="00E7338F">
      <w:pPr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F474A">
        <w:rPr>
          <w:sz w:val="28"/>
          <w:szCs w:val="28"/>
        </w:rPr>
        <w:t xml:space="preserve">обеспечение равных возможностей для реализации прав хозяйствующих субъектов на осуществление торговой деятельности, предоставления услуг населению на территории </w:t>
      </w:r>
      <w:r w:rsidR="00CE58FC" w:rsidRPr="00D32378">
        <w:rPr>
          <w:sz w:val="28"/>
          <w:szCs w:val="28"/>
        </w:rPr>
        <w:t>Тимашевского городского поселения Тимашевского района</w:t>
      </w:r>
      <w:r w:rsidRPr="00FF474A">
        <w:rPr>
          <w:sz w:val="28"/>
          <w:szCs w:val="28"/>
        </w:rPr>
        <w:t>.</w:t>
      </w:r>
    </w:p>
    <w:p w:rsidR="009D5DFC" w:rsidRPr="00FF474A" w:rsidRDefault="009D5DFC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474A">
        <w:rPr>
          <w:sz w:val="28"/>
          <w:szCs w:val="28"/>
        </w:rPr>
        <w:lastRenderedPageBreak/>
        <w:t>1.</w:t>
      </w:r>
      <w:r w:rsidR="000E7EB9">
        <w:rPr>
          <w:sz w:val="28"/>
          <w:szCs w:val="28"/>
        </w:rPr>
        <w:t>7</w:t>
      </w:r>
      <w:r w:rsidRPr="00FF474A">
        <w:rPr>
          <w:sz w:val="28"/>
          <w:szCs w:val="28"/>
        </w:rPr>
        <w:t>. Срок предоставления права на размещение нестационарного торгового объекта устанавливается:</w:t>
      </w:r>
    </w:p>
    <w:p w:rsidR="00E6033F" w:rsidRDefault="00E6033F" w:rsidP="00E7338F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F474A">
        <w:rPr>
          <w:sz w:val="28"/>
          <w:szCs w:val="28"/>
        </w:rPr>
        <w:t xml:space="preserve">для нестационарных торговых </w:t>
      </w:r>
      <w:r>
        <w:rPr>
          <w:sz w:val="28"/>
          <w:szCs w:val="28"/>
        </w:rPr>
        <w:t>объектов по реализации бахчевых</w:t>
      </w:r>
      <w:r w:rsidR="007F20A6">
        <w:rPr>
          <w:sz w:val="28"/>
          <w:szCs w:val="28"/>
        </w:rPr>
        <w:t xml:space="preserve"> культур</w:t>
      </w:r>
      <w:r w:rsidR="00A53D0F">
        <w:rPr>
          <w:sz w:val="28"/>
          <w:szCs w:val="28"/>
        </w:rPr>
        <w:t xml:space="preserve"> </w:t>
      </w:r>
      <w:r>
        <w:rPr>
          <w:sz w:val="28"/>
          <w:szCs w:val="28"/>
        </w:rPr>
        <w:t>– до 4 месяцев;</w:t>
      </w:r>
    </w:p>
    <w:p w:rsidR="00E6033F" w:rsidRDefault="00E6033F" w:rsidP="00E7338F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F474A">
        <w:rPr>
          <w:sz w:val="28"/>
          <w:szCs w:val="28"/>
        </w:rPr>
        <w:t xml:space="preserve">для нестационарных торговых </w:t>
      </w:r>
      <w:r>
        <w:rPr>
          <w:sz w:val="28"/>
          <w:szCs w:val="28"/>
        </w:rPr>
        <w:t>объектов по реализации хвойных деревьев – с 15 декабря по 31 декабря;</w:t>
      </w:r>
    </w:p>
    <w:p w:rsidR="007F20A6" w:rsidRDefault="007F20A6" w:rsidP="00E7338F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для нестационарных торговых объектов по реализации кваса – до </w:t>
      </w:r>
      <w:r w:rsidR="00B366CE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9A5753">
        <w:rPr>
          <w:sz w:val="28"/>
          <w:szCs w:val="28"/>
        </w:rPr>
        <w:t>месяцев</w:t>
      </w:r>
      <w:r>
        <w:rPr>
          <w:sz w:val="28"/>
          <w:szCs w:val="28"/>
        </w:rPr>
        <w:t>;</w:t>
      </w:r>
    </w:p>
    <w:p w:rsidR="00BF7BD2" w:rsidRPr="003638A0" w:rsidRDefault="009F5E6C" w:rsidP="00E7338F">
      <w:pPr>
        <w:pStyle w:val="ConsPlusNormal"/>
        <w:widowControl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>для иных нестационарных торговых объектов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BF7BD2">
        <w:rPr>
          <w:rFonts w:ascii="Times New Roman" w:hAnsi="Times New Roman" w:cs="Times New Roman"/>
          <w:sz w:val="28"/>
          <w:szCs w:val="28"/>
        </w:rPr>
        <w:t xml:space="preserve"> </w:t>
      </w:r>
      <w:r w:rsidR="00BF7BD2" w:rsidRPr="003638A0">
        <w:rPr>
          <w:rFonts w:ascii="Times New Roman" w:hAnsi="Times New Roman" w:cs="Times New Roman"/>
          <w:sz w:val="28"/>
          <w:szCs w:val="28"/>
        </w:rPr>
        <w:t xml:space="preserve">до </w:t>
      </w:r>
      <w:r w:rsidR="009A5753">
        <w:rPr>
          <w:rFonts w:ascii="Times New Roman" w:hAnsi="Times New Roman" w:cs="Times New Roman"/>
          <w:sz w:val="28"/>
          <w:szCs w:val="28"/>
        </w:rPr>
        <w:t>11 месяцев</w:t>
      </w:r>
      <w:r w:rsidR="002F482E">
        <w:rPr>
          <w:rFonts w:ascii="Times New Roman" w:hAnsi="Times New Roman" w:cs="Times New Roman"/>
          <w:sz w:val="28"/>
          <w:szCs w:val="28"/>
        </w:rPr>
        <w:t>.</w:t>
      </w:r>
    </w:p>
    <w:p w:rsidR="008B779C" w:rsidRDefault="004A41B5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E7EB9">
        <w:rPr>
          <w:sz w:val="28"/>
          <w:szCs w:val="28"/>
        </w:rPr>
        <w:t>8</w:t>
      </w:r>
      <w:r w:rsidR="00751FEC">
        <w:rPr>
          <w:sz w:val="28"/>
          <w:szCs w:val="28"/>
        </w:rPr>
        <w:t>.</w:t>
      </w:r>
      <w:r w:rsidR="009D5DFC" w:rsidRPr="00FF474A">
        <w:rPr>
          <w:sz w:val="28"/>
          <w:szCs w:val="28"/>
        </w:rPr>
        <w:t xml:space="preserve"> Организатором </w:t>
      </w:r>
      <w:r w:rsidR="009513E5">
        <w:rPr>
          <w:sz w:val="28"/>
          <w:szCs w:val="28"/>
        </w:rPr>
        <w:t>конкурс</w:t>
      </w:r>
      <w:r w:rsidR="009D5DFC" w:rsidRPr="00FF474A">
        <w:rPr>
          <w:sz w:val="28"/>
          <w:szCs w:val="28"/>
        </w:rPr>
        <w:t xml:space="preserve">а </w:t>
      </w:r>
      <w:r w:rsidR="00CF1740">
        <w:rPr>
          <w:sz w:val="28"/>
          <w:szCs w:val="28"/>
        </w:rPr>
        <w:t>является</w:t>
      </w:r>
      <w:r w:rsidR="009D5DFC" w:rsidRPr="00FF474A">
        <w:rPr>
          <w:sz w:val="28"/>
          <w:szCs w:val="28"/>
        </w:rPr>
        <w:t xml:space="preserve"> </w:t>
      </w:r>
      <w:r w:rsidR="00CE58FC">
        <w:rPr>
          <w:sz w:val="28"/>
          <w:szCs w:val="28"/>
        </w:rPr>
        <w:t>администраци</w:t>
      </w:r>
      <w:r w:rsidR="00E6033F">
        <w:rPr>
          <w:sz w:val="28"/>
          <w:szCs w:val="28"/>
        </w:rPr>
        <w:t>я</w:t>
      </w:r>
      <w:r w:rsidR="00CE58FC">
        <w:rPr>
          <w:sz w:val="28"/>
          <w:szCs w:val="28"/>
        </w:rPr>
        <w:t xml:space="preserve"> Тимашевского городского поселения </w:t>
      </w:r>
      <w:r w:rsidR="00CE58FC" w:rsidRPr="009F5E6C">
        <w:rPr>
          <w:sz w:val="28"/>
          <w:szCs w:val="28"/>
        </w:rPr>
        <w:t>Тимашевского района</w:t>
      </w:r>
      <w:r w:rsidR="00B718FF" w:rsidRPr="00B718FF">
        <w:rPr>
          <w:sz w:val="28"/>
          <w:szCs w:val="28"/>
        </w:rPr>
        <w:t xml:space="preserve"> </w:t>
      </w:r>
      <w:r w:rsidR="00227A36">
        <w:rPr>
          <w:sz w:val="28"/>
          <w:szCs w:val="28"/>
        </w:rPr>
        <w:t xml:space="preserve">в лице отдела экономики и прогнозирования  администрации Тимашевского городского поселения Тимашевского района </w:t>
      </w:r>
      <w:r w:rsidR="00B718FF" w:rsidRPr="009F5E6C">
        <w:rPr>
          <w:sz w:val="28"/>
          <w:szCs w:val="28"/>
        </w:rPr>
        <w:t xml:space="preserve">(далее </w:t>
      </w:r>
      <w:r w:rsidR="00B718FF">
        <w:rPr>
          <w:sz w:val="28"/>
          <w:szCs w:val="28"/>
        </w:rPr>
        <w:t>–</w:t>
      </w:r>
      <w:r w:rsidR="00B718FF" w:rsidRPr="009F5E6C">
        <w:rPr>
          <w:sz w:val="28"/>
          <w:szCs w:val="28"/>
        </w:rPr>
        <w:t xml:space="preserve"> </w:t>
      </w:r>
      <w:r w:rsidR="00B718FF">
        <w:rPr>
          <w:sz w:val="28"/>
          <w:szCs w:val="28"/>
        </w:rPr>
        <w:t>о</w:t>
      </w:r>
      <w:r w:rsidR="00B718FF" w:rsidRPr="009F5E6C">
        <w:rPr>
          <w:bCs/>
          <w:sz w:val="28"/>
          <w:szCs w:val="28"/>
        </w:rPr>
        <w:t>рганизатор</w:t>
      </w:r>
      <w:r w:rsidR="00B718FF">
        <w:rPr>
          <w:bCs/>
          <w:sz w:val="28"/>
          <w:szCs w:val="28"/>
        </w:rPr>
        <w:t xml:space="preserve"> конкурса</w:t>
      </w:r>
      <w:r w:rsidR="00B718FF" w:rsidRPr="009F5E6C">
        <w:rPr>
          <w:sz w:val="28"/>
          <w:szCs w:val="28"/>
        </w:rPr>
        <w:t>)</w:t>
      </w:r>
      <w:r w:rsidR="00B718FF">
        <w:rPr>
          <w:sz w:val="28"/>
          <w:szCs w:val="28"/>
        </w:rPr>
        <w:t>.</w:t>
      </w:r>
      <w:r w:rsidR="00E6033F">
        <w:rPr>
          <w:sz w:val="28"/>
          <w:szCs w:val="28"/>
        </w:rPr>
        <w:t xml:space="preserve"> </w:t>
      </w:r>
    </w:p>
    <w:p w:rsidR="008B779C" w:rsidRDefault="000E7EB9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1.9</w:t>
      </w:r>
      <w:r w:rsidR="008B779C">
        <w:rPr>
          <w:sz w:val="28"/>
          <w:szCs w:val="28"/>
        </w:rPr>
        <w:t xml:space="preserve">. </w:t>
      </w:r>
      <w:r w:rsidR="005913D2">
        <w:rPr>
          <w:sz w:val="28"/>
          <w:szCs w:val="28"/>
        </w:rPr>
        <w:t xml:space="preserve">Отдел экономики и прогнозирования от имени </w:t>
      </w:r>
      <w:r w:rsidR="00914F30">
        <w:rPr>
          <w:sz w:val="28"/>
          <w:szCs w:val="28"/>
        </w:rPr>
        <w:t>организатора конкурса</w:t>
      </w:r>
      <w:r w:rsidR="008B779C">
        <w:rPr>
          <w:sz w:val="28"/>
          <w:szCs w:val="28"/>
        </w:rPr>
        <w:t>:</w:t>
      </w:r>
    </w:p>
    <w:p w:rsidR="008B779C" w:rsidRDefault="008B779C" w:rsidP="00E7338F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D5486">
        <w:rPr>
          <w:sz w:val="28"/>
          <w:szCs w:val="28"/>
        </w:rPr>
        <w:t>разрабатывает конкурсную документацию;</w:t>
      </w:r>
    </w:p>
    <w:p w:rsidR="008B779C" w:rsidRPr="008B779C" w:rsidRDefault="008B779C" w:rsidP="00E7338F">
      <w:pPr>
        <w:pStyle w:val="ConsPlusNormal"/>
        <w:widowControl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79C">
        <w:rPr>
          <w:rFonts w:ascii="Times New Roman" w:hAnsi="Times New Roman" w:cs="Times New Roman"/>
          <w:sz w:val="28"/>
          <w:szCs w:val="28"/>
        </w:rPr>
        <w:t>принимает и регистрирует заяв</w:t>
      </w:r>
      <w:r w:rsidR="00CF1740">
        <w:rPr>
          <w:rFonts w:ascii="Times New Roman" w:hAnsi="Times New Roman" w:cs="Times New Roman"/>
          <w:sz w:val="28"/>
          <w:szCs w:val="28"/>
        </w:rPr>
        <w:t>ки</w:t>
      </w:r>
      <w:r w:rsidRPr="008B779C">
        <w:rPr>
          <w:rFonts w:ascii="Times New Roman" w:hAnsi="Times New Roman" w:cs="Times New Roman"/>
          <w:sz w:val="28"/>
          <w:szCs w:val="28"/>
        </w:rPr>
        <w:t xml:space="preserve"> на участие в конкурс</w:t>
      </w:r>
      <w:r w:rsidR="009513E5">
        <w:rPr>
          <w:rFonts w:ascii="Times New Roman" w:hAnsi="Times New Roman" w:cs="Times New Roman"/>
          <w:sz w:val="28"/>
          <w:szCs w:val="28"/>
        </w:rPr>
        <w:t>е</w:t>
      </w:r>
      <w:r w:rsidRPr="008B779C">
        <w:rPr>
          <w:rFonts w:ascii="Times New Roman" w:hAnsi="Times New Roman" w:cs="Times New Roman"/>
          <w:sz w:val="28"/>
          <w:szCs w:val="28"/>
        </w:rPr>
        <w:t>;</w:t>
      </w:r>
    </w:p>
    <w:p w:rsidR="008B779C" w:rsidRPr="008B779C" w:rsidRDefault="008B779C" w:rsidP="00E7338F">
      <w:pPr>
        <w:pStyle w:val="ConsPlusNormal"/>
        <w:widowControl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79C">
        <w:rPr>
          <w:rFonts w:ascii="Times New Roman" w:hAnsi="Times New Roman" w:cs="Times New Roman"/>
          <w:sz w:val="28"/>
          <w:szCs w:val="28"/>
        </w:rPr>
        <w:t>передает в конкурсную комиссию заяв</w:t>
      </w:r>
      <w:r w:rsidR="009513E5">
        <w:rPr>
          <w:rFonts w:ascii="Times New Roman" w:hAnsi="Times New Roman" w:cs="Times New Roman"/>
          <w:sz w:val="28"/>
          <w:szCs w:val="28"/>
        </w:rPr>
        <w:t>ки</w:t>
      </w:r>
      <w:r w:rsidRPr="008B779C">
        <w:rPr>
          <w:rFonts w:ascii="Times New Roman" w:hAnsi="Times New Roman" w:cs="Times New Roman"/>
          <w:sz w:val="28"/>
          <w:szCs w:val="28"/>
        </w:rPr>
        <w:t xml:space="preserve"> на участие в конкурс</w:t>
      </w:r>
      <w:r w:rsidR="009513E5">
        <w:rPr>
          <w:rFonts w:ascii="Times New Roman" w:hAnsi="Times New Roman" w:cs="Times New Roman"/>
          <w:sz w:val="28"/>
          <w:szCs w:val="28"/>
        </w:rPr>
        <w:t>е</w:t>
      </w:r>
      <w:r w:rsidRPr="008B779C">
        <w:rPr>
          <w:rFonts w:ascii="Times New Roman" w:hAnsi="Times New Roman" w:cs="Times New Roman"/>
          <w:sz w:val="28"/>
          <w:szCs w:val="28"/>
        </w:rPr>
        <w:t>, а также прилагаемые к ним документы;</w:t>
      </w:r>
    </w:p>
    <w:p w:rsidR="008B779C" w:rsidRPr="002D25E2" w:rsidRDefault="008B779C" w:rsidP="00E7338F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D25E2">
        <w:rPr>
          <w:sz w:val="28"/>
          <w:szCs w:val="28"/>
        </w:rPr>
        <w:t xml:space="preserve">предоставляет </w:t>
      </w:r>
      <w:r w:rsidR="0018406F">
        <w:rPr>
          <w:sz w:val="28"/>
          <w:szCs w:val="28"/>
        </w:rPr>
        <w:t>заинтересованным лицам</w:t>
      </w:r>
      <w:r w:rsidRPr="002D25E2">
        <w:rPr>
          <w:sz w:val="28"/>
          <w:szCs w:val="28"/>
        </w:rPr>
        <w:t xml:space="preserve"> конкурсную документацию</w:t>
      </w:r>
      <w:r w:rsidR="002D25E2" w:rsidRPr="002D25E2">
        <w:rPr>
          <w:sz w:val="28"/>
          <w:szCs w:val="28"/>
        </w:rPr>
        <w:t xml:space="preserve"> в форме электронного документа без взимания платы</w:t>
      </w:r>
      <w:r w:rsidRPr="002D25E2">
        <w:rPr>
          <w:sz w:val="28"/>
          <w:szCs w:val="28"/>
        </w:rPr>
        <w:t>;</w:t>
      </w:r>
    </w:p>
    <w:p w:rsidR="008B779C" w:rsidRPr="008B779C" w:rsidRDefault="008B779C" w:rsidP="00E7338F">
      <w:pPr>
        <w:pStyle w:val="ConsPlusNormal"/>
        <w:widowControl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79C">
        <w:rPr>
          <w:rFonts w:ascii="Times New Roman" w:hAnsi="Times New Roman" w:cs="Times New Roman"/>
          <w:sz w:val="28"/>
          <w:szCs w:val="28"/>
        </w:rPr>
        <w:t xml:space="preserve">организует подготовку и публикацию </w:t>
      </w:r>
      <w:r w:rsidR="00CF1740">
        <w:rPr>
          <w:rFonts w:ascii="Times New Roman" w:hAnsi="Times New Roman" w:cs="Times New Roman"/>
          <w:sz w:val="28"/>
          <w:szCs w:val="28"/>
        </w:rPr>
        <w:t>информационного сообщения</w:t>
      </w:r>
      <w:r w:rsidRPr="008B779C">
        <w:rPr>
          <w:rFonts w:ascii="Times New Roman" w:hAnsi="Times New Roman" w:cs="Times New Roman"/>
          <w:sz w:val="28"/>
          <w:szCs w:val="28"/>
        </w:rPr>
        <w:t xml:space="preserve"> о проведении конкурс</w:t>
      </w:r>
      <w:r w:rsidR="009513E5">
        <w:rPr>
          <w:rFonts w:ascii="Times New Roman" w:hAnsi="Times New Roman" w:cs="Times New Roman"/>
          <w:sz w:val="28"/>
          <w:szCs w:val="28"/>
        </w:rPr>
        <w:t>а</w:t>
      </w:r>
      <w:r w:rsidRPr="008B779C">
        <w:rPr>
          <w:rFonts w:ascii="Times New Roman" w:hAnsi="Times New Roman" w:cs="Times New Roman"/>
          <w:sz w:val="28"/>
          <w:szCs w:val="28"/>
        </w:rPr>
        <w:t xml:space="preserve">, </w:t>
      </w:r>
      <w:r w:rsidR="00AA4139">
        <w:rPr>
          <w:rFonts w:ascii="Times New Roman" w:hAnsi="Times New Roman" w:cs="Times New Roman"/>
          <w:sz w:val="28"/>
          <w:szCs w:val="28"/>
        </w:rPr>
        <w:t xml:space="preserve">публикует </w:t>
      </w:r>
      <w:r w:rsidR="00CF1740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18406F">
        <w:rPr>
          <w:rFonts w:ascii="Times New Roman" w:hAnsi="Times New Roman" w:cs="Times New Roman"/>
          <w:sz w:val="28"/>
          <w:szCs w:val="28"/>
        </w:rPr>
        <w:t>вскрытия конвертов с заявками на участие в конкурсе</w:t>
      </w:r>
      <w:r w:rsidR="00AA4139">
        <w:rPr>
          <w:rFonts w:ascii="Times New Roman" w:hAnsi="Times New Roman" w:cs="Times New Roman"/>
          <w:sz w:val="28"/>
          <w:szCs w:val="28"/>
        </w:rPr>
        <w:t xml:space="preserve"> и</w:t>
      </w:r>
      <w:r w:rsidR="0018406F">
        <w:rPr>
          <w:rFonts w:ascii="Times New Roman" w:hAnsi="Times New Roman" w:cs="Times New Roman"/>
          <w:sz w:val="28"/>
          <w:szCs w:val="28"/>
        </w:rPr>
        <w:t xml:space="preserve"> протокол оценки и сопоставления заявок на участие в конкурсе</w:t>
      </w:r>
      <w:r w:rsidRPr="008B779C">
        <w:rPr>
          <w:rFonts w:ascii="Times New Roman" w:hAnsi="Times New Roman" w:cs="Times New Roman"/>
          <w:sz w:val="28"/>
          <w:szCs w:val="28"/>
        </w:rPr>
        <w:t>;</w:t>
      </w:r>
    </w:p>
    <w:p w:rsidR="008B779C" w:rsidRDefault="008B779C" w:rsidP="00E7338F">
      <w:pPr>
        <w:pStyle w:val="ConsPlusNormal"/>
        <w:widowControl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79C">
        <w:rPr>
          <w:rFonts w:ascii="Times New Roman" w:hAnsi="Times New Roman" w:cs="Times New Roman"/>
          <w:sz w:val="28"/>
          <w:szCs w:val="28"/>
        </w:rPr>
        <w:t>обеспечивает хранение протоколов заседаний и других материалов конкурсной комиссии.</w:t>
      </w:r>
    </w:p>
    <w:p w:rsidR="005913D2" w:rsidRPr="008B779C" w:rsidRDefault="005913D2" w:rsidP="001E1E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Конкурсная документация утверждается постановлением администрации Тимашевского городского поселения Тимашевского района</w:t>
      </w:r>
      <w:r w:rsidR="00C37288">
        <w:rPr>
          <w:rFonts w:ascii="Times New Roman" w:hAnsi="Times New Roman" w:cs="Times New Roman"/>
          <w:sz w:val="28"/>
          <w:szCs w:val="28"/>
        </w:rPr>
        <w:t>.</w:t>
      </w:r>
    </w:p>
    <w:p w:rsidR="009D5DFC" w:rsidRPr="00CE58FC" w:rsidRDefault="009D5DFC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58FC">
        <w:rPr>
          <w:sz w:val="28"/>
          <w:szCs w:val="28"/>
        </w:rPr>
        <w:t>1.</w:t>
      </w:r>
      <w:r w:rsidR="000E7EB9">
        <w:rPr>
          <w:sz w:val="28"/>
          <w:szCs w:val="28"/>
        </w:rPr>
        <w:t>10</w:t>
      </w:r>
      <w:r w:rsidRPr="00CE58FC">
        <w:rPr>
          <w:sz w:val="28"/>
          <w:szCs w:val="28"/>
        </w:rPr>
        <w:t xml:space="preserve">. Конкурс проводит конкурсная комиссия, </w:t>
      </w:r>
      <w:hyperlink w:anchor="sub_3" w:history="1">
        <w:r w:rsidRPr="00CE58FC">
          <w:rPr>
            <w:sz w:val="28"/>
            <w:szCs w:val="28"/>
          </w:rPr>
          <w:t>состав</w:t>
        </w:r>
      </w:hyperlink>
      <w:r w:rsidRPr="00CE58FC">
        <w:rPr>
          <w:sz w:val="28"/>
          <w:szCs w:val="28"/>
        </w:rPr>
        <w:t xml:space="preserve"> которой утверждается </w:t>
      </w:r>
      <w:r w:rsidR="009F5E6C">
        <w:rPr>
          <w:sz w:val="28"/>
          <w:szCs w:val="28"/>
        </w:rPr>
        <w:t>постановлением</w:t>
      </w:r>
      <w:r w:rsidR="00CE58FC">
        <w:rPr>
          <w:sz w:val="28"/>
          <w:szCs w:val="28"/>
        </w:rPr>
        <w:t xml:space="preserve"> администрации </w:t>
      </w:r>
      <w:r w:rsidR="00CE58FC" w:rsidRPr="00D32378">
        <w:rPr>
          <w:sz w:val="28"/>
          <w:szCs w:val="28"/>
        </w:rPr>
        <w:t>Тимашевского городского поселения Тимашевского района</w:t>
      </w:r>
      <w:r w:rsidR="00F339B6">
        <w:rPr>
          <w:sz w:val="28"/>
          <w:szCs w:val="28"/>
        </w:rPr>
        <w:t>. Число членов конкурсной комиссии должно быть не менее 7 человек.</w:t>
      </w:r>
    </w:p>
    <w:p w:rsidR="009D5DFC" w:rsidRPr="00630650" w:rsidRDefault="00751FEC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E7EB9">
        <w:rPr>
          <w:sz w:val="28"/>
          <w:szCs w:val="28"/>
        </w:rPr>
        <w:t>11</w:t>
      </w:r>
      <w:r w:rsidR="009D5DFC" w:rsidRPr="00FF474A">
        <w:rPr>
          <w:sz w:val="28"/>
          <w:szCs w:val="28"/>
        </w:rPr>
        <w:t xml:space="preserve">. Организатор </w:t>
      </w:r>
      <w:r w:rsidR="00CF1740">
        <w:rPr>
          <w:sz w:val="28"/>
          <w:szCs w:val="28"/>
        </w:rPr>
        <w:t xml:space="preserve">конкурса </w:t>
      </w:r>
      <w:r w:rsidR="008B779C">
        <w:rPr>
          <w:sz w:val="28"/>
          <w:szCs w:val="28"/>
        </w:rPr>
        <w:t>р</w:t>
      </w:r>
      <w:r w:rsidR="009D5DFC" w:rsidRPr="00FF474A">
        <w:rPr>
          <w:sz w:val="28"/>
          <w:szCs w:val="28"/>
        </w:rPr>
        <w:t>азмещ</w:t>
      </w:r>
      <w:r w:rsidR="008B779C">
        <w:rPr>
          <w:sz w:val="28"/>
          <w:szCs w:val="28"/>
        </w:rPr>
        <w:t>а</w:t>
      </w:r>
      <w:r w:rsidR="009D5DFC" w:rsidRPr="00FF474A">
        <w:rPr>
          <w:sz w:val="28"/>
          <w:szCs w:val="28"/>
        </w:rPr>
        <w:t>е</w:t>
      </w:r>
      <w:r w:rsidR="008B779C">
        <w:rPr>
          <w:sz w:val="28"/>
          <w:szCs w:val="28"/>
        </w:rPr>
        <w:t>т</w:t>
      </w:r>
      <w:r w:rsidR="009D5DFC" w:rsidRPr="00FF474A">
        <w:rPr>
          <w:sz w:val="28"/>
          <w:szCs w:val="28"/>
        </w:rPr>
        <w:t xml:space="preserve"> информационно</w:t>
      </w:r>
      <w:r w:rsidR="008B779C">
        <w:rPr>
          <w:sz w:val="28"/>
          <w:szCs w:val="28"/>
        </w:rPr>
        <w:t>е</w:t>
      </w:r>
      <w:r w:rsidR="009D5DFC" w:rsidRPr="00FF474A">
        <w:rPr>
          <w:sz w:val="28"/>
          <w:szCs w:val="28"/>
        </w:rPr>
        <w:t xml:space="preserve"> сообщени</w:t>
      </w:r>
      <w:r w:rsidR="008B779C">
        <w:rPr>
          <w:sz w:val="28"/>
          <w:szCs w:val="28"/>
        </w:rPr>
        <w:t>е</w:t>
      </w:r>
      <w:r w:rsidR="009D5DFC" w:rsidRPr="00FF474A">
        <w:rPr>
          <w:sz w:val="28"/>
          <w:szCs w:val="28"/>
        </w:rPr>
        <w:t xml:space="preserve"> о проведении </w:t>
      </w:r>
      <w:r w:rsidR="009513E5">
        <w:rPr>
          <w:sz w:val="28"/>
          <w:szCs w:val="28"/>
        </w:rPr>
        <w:t>конкурс</w:t>
      </w:r>
      <w:r w:rsidR="009D5DFC" w:rsidRPr="00FF474A">
        <w:rPr>
          <w:sz w:val="28"/>
          <w:szCs w:val="28"/>
        </w:rPr>
        <w:t>а</w:t>
      </w:r>
      <w:r w:rsidR="008B779C">
        <w:rPr>
          <w:sz w:val="28"/>
          <w:szCs w:val="28"/>
        </w:rPr>
        <w:t xml:space="preserve"> </w:t>
      </w:r>
      <w:r w:rsidR="009D5DFC" w:rsidRPr="00FF474A">
        <w:rPr>
          <w:sz w:val="28"/>
          <w:szCs w:val="28"/>
        </w:rPr>
        <w:t xml:space="preserve">на официальном сайте администрации </w:t>
      </w:r>
      <w:r w:rsidR="00CE58FC" w:rsidRPr="00D32378">
        <w:rPr>
          <w:sz w:val="28"/>
          <w:szCs w:val="28"/>
        </w:rPr>
        <w:t>Тимашевского городского поселения Тимашевского района</w:t>
      </w:r>
      <w:r w:rsidR="009D5DFC" w:rsidRPr="00FF474A">
        <w:rPr>
          <w:sz w:val="28"/>
          <w:szCs w:val="28"/>
        </w:rPr>
        <w:t xml:space="preserve"> (http://www.</w:t>
      </w:r>
      <w:r w:rsidR="00CE58FC">
        <w:rPr>
          <w:sz w:val="28"/>
          <w:szCs w:val="28"/>
          <w:lang w:val="en-US"/>
        </w:rPr>
        <w:t>adm</w:t>
      </w:r>
      <w:r w:rsidR="00CE58FC" w:rsidRPr="00CE58FC">
        <w:rPr>
          <w:sz w:val="28"/>
          <w:szCs w:val="28"/>
        </w:rPr>
        <w:t>-</w:t>
      </w:r>
      <w:r w:rsidR="00CE58FC">
        <w:rPr>
          <w:sz w:val="28"/>
          <w:szCs w:val="28"/>
          <w:lang w:val="en-US"/>
        </w:rPr>
        <w:t>timashevsk</w:t>
      </w:r>
      <w:r w:rsidR="009D5DFC" w:rsidRPr="00FF474A">
        <w:rPr>
          <w:sz w:val="28"/>
          <w:szCs w:val="28"/>
        </w:rPr>
        <w:t xml:space="preserve">.ru) </w:t>
      </w:r>
      <w:r w:rsidR="00642974">
        <w:rPr>
          <w:sz w:val="28"/>
          <w:szCs w:val="28"/>
        </w:rPr>
        <w:t xml:space="preserve">(далее – официальный сайт) </w:t>
      </w:r>
      <w:r w:rsidR="009D5DFC" w:rsidRPr="00FF474A">
        <w:rPr>
          <w:sz w:val="28"/>
          <w:szCs w:val="28"/>
        </w:rPr>
        <w:t xml:space="preserve">не </w:t>
      </w:r>
      <w:r w:rsidR="00A744BC" w:rsidRPr="00630650">
        <w:rPr>
          <w:sz w:val="28"/>
          <w:szCs w:val="28"/>
        </w:rPr>
        <w:t>позднее</w:t>
      </w:r>
      <w:r w:rsidR="009D5DFC" w:rsidRPr="00630650">
        <w:rPr>
          <w:sz w:val="28"/>
          <w:szCs w:val="28"/>
        </w:rPr>
        <w:t xml:space="preserve"> чем за </w:t>
      </w:r>
      <w:r w:rsidR="007642C4" w:rsidRPr="00630650">
        <w:rPr>
          <w:sz w:val="28"/>
          <w:szCs w:val="28"/>
        </w:rPr>
        <w:t>30</w:t>
      </w:r>
      <w:r w:rsidR="009D5DFC" w:rsidRPr="00630650">
        <w:rPr>
          <w:sz w:val="28"/>
          <w:szCs w:val="28"/>
        </w:rPr>
        <w:t xml:space="preserve"> дней до проведения </w:t>
      </w:r>
      <w:r w:rsidR="00243CAA" w:rsidRPr="00630650">
        <w:rPr>
          <w:sz w:val="28"/>
          <w:szCs w:val="28"/>
        </w:rPr>
        <w:t>к</w:t>
      </w:r>
      <w:r w:rsidR="009D5DFC" w:rsidRPr="00630650">
        <w:rPr>
          <w:sz w:val="28"/>
          <w:szCs w:val="28"/>
        </w:rPr>
        <w:t>онкурса.</w:t>
      </w:r>
    </w:p>
    <w:p w:rsidR="009D5DFC" w:rsidRPr="00A64E0E" w:rsidRDefault="009D5DFC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sub_117"/>
      <w:r w:rsidRPr="00A64E0E">
        <w:rPr>
          <w:sz w:val="28"/>
          <w:szCs w:val="28"/>
        </w:rPr>
        <w:t>1.</w:t>
      </w:r>
      <w:r w:rsidR="004A41B5">
        <w:rPr>
          <w:sz w:val="28"/>
          <w:szCs w:val="28"/>
        </w:rPr>
        <w:t>1</w:t>
      </w:r>
      <w:r w:rsidR="000E7EB9">
        <w:rPr>
          <w:sz w:val="28"/>
          <w:szCs w:val="28"/>
        </w:rPr>
        <w:t>2</w:t>
      </w:r>
      <w:r w:rsidRPr="00A64E0E">
        <w:rPr>
          <w:sz w:val="28"/>
          <w:szCs w:val="28"/>
        </w:rPr>
        <w:t>. Информационное сообщение должно содержать следующую информацию:</w:t>
      </w:r>
    </w:p>
    <w:bookmarkEnd w:id="3"/>
    <w:p w:rsidR="009D5486" w:rsidRPr="003B0AF3" w:rsidRDefault="0018406F" w:rsidP="00E7338F">
      <w:pPr>
        <w:pStyle w:val="aff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</w:t>
      </w:r>
      <w:r w:rsidR="00B718FF">
        <w:rPr>
          <w:sz w:val="28"/>
          <w:szCs w:val="28"/>
        </w:rPr>
        <w:t>е</w:t>
      </w:r>
      <w:r w:rsidR="00243CAA">
        <w:rPr>
          <w:sz w:val="28"/>
          <w:szCs w:val="28"/>
        </w:rPr>
        <w:t>, мест</w:t>
      </w:r>
      <w:r w:rsidR="00B718FF">
        <w:rPr>
          <w:sz w:val="28"/>
          <w:szCs w:val="28"/>
        </w:rPr>
        <w:t>о</w:t>
      </w:r>
      <w:r w:rsidR="00243CAA">
        <w:rPr>
          <w:sz w:val="28"/>
          <w:szCs w:val="28"/>
        </w:rPr>
        <w:t xml:space="preserve"> нахождения, почтов</w:t>
      </w:r>
      <w:r w:rsidR="00B718FF">
        <w:rPr>
          <w:sz w:val="28"/>
          <w:szCs w:val="28"/>
        </w:rPr>
        <w:t>ый адрес, номер</w:t>
      </w:r>
      <w:r w:rsidR="00243CAA">
        <w:rPr>
          <w:sz w:val="28"/>
          <w:szCs w:val="28"/>
        </w:rPr>
        <w:t xml:space="preserve"> контактного телефона организатора конкурса;</w:t>
      </w:r>
    </w:p>
    <w:p w:rsidR="009D5486" w:rsidRDefault="009D5486" w:rsidP="00E7338F">
      <w:pPr>
        <w:pStyle w:val="aff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B0AF3">
        <w:rPr>
          <w:sz w:val="28"/>
          <w:szCs w:val="28"/>
        </w:rPr>
        <w:t xml:space="preserve"> мест</w:t>
      </w:r>
      <w:r w:rsidR="00B718FF">
        <w:rPr>
          <w:sz w:val="28"/>
          <w:szCs w:val="28"/>
        </w:rPr>
        <w:t>о</w:t>
      </w:r>
      <w:r w:rsidRPr="003B0AF3">
        <w:rPr>
          <w:sz w:val="28"/>
          <w:szCs w:val="28"/>
        </w:rPr>
        <w:t>, дат</w:t>
      </w:r>
      <w:r w:rsidR="00B718FF">
        <w:rPr>
          <w:sz w:val="28"/>
          <w:szCs w:val="28"/>
        </w:rPr>
        <w:t>а</w:t>
      </w:r>
      <w:r w:rsidRPr="003B0AF3">
        <w:rPr>
          <w:sz w:val="28"/>
          <w:szCs w:val="28"/>
        </w:rPr>
        <w:t>, врем</w:t>
      </w:r>
      <w:r w:rsidR="00B718FF">
        <w:rPr>
          <w:sz w:val="28"/>
          <w:szCs w:val="28"/>
        </w:rPr>
        <w:t>я</w:t>
      </w:r>
      <w:r w:rsidRPr="003B0AF3">
        <w:rPr>
          <w:sz w:val="28"/>
          <w:szCs w:val="28"/>
        </w:rPr>
        <w:t xml:space="preserve"> проведения </w:t>
      </w:r>
      <w:r w:rsidR="009513E5">
        <w:rPr>
          <w:sz w:val="28"/>
          <w:szCs w:val="28"/>
        </w:rPr>
        <w:t>конкурс</w:t>
      </w:r>
      <w:r w:rsidR="00243CAA">
        <w:rPr>
          <w:sz w:val="28"/>
          <w:szCs w:val="28"/>
        </w:rPr>
        <w:t>а</w:t>
      </w:r>
      <w:r w:rsidRPr="003B0AF3">
        <w:rPr>
          <w:sz w:val="28"/>
          <w:szCs w:val="28"/>
        </w:rPr>
        <w:t>;</w:t>
      </w:r>
    </w:p>
    <w:p w:rsidR="00830559" w:rsidRPr="003B0AF3" w:rsidRDefault="00830559" w:rsidP="00E7338F">
      <w:pPr>
        <w:pStyle w:val="aff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предмете конкурса, порядке проведения конкурса, в том числе об оформлении участия в конкурсе</w:t>
      </w:r>
      <w:r w:rsidR="00587A3B">
        <w:rPr>
          <w:sz w:val="28"/>
          <w:szCs w:val="28"/>
        </w:rPr>
        <w:t>;</w:t>
      </w:r>
    </w:p>
    <w:p w:rsidR="00B718FF" w:rsidRDefault="009D5486" w:rsidP="00E7338F">
      <w:pPr>
        <w:pStyle w:val="aff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B0AF3">
        <w:rPr>
          <w:sz w:val="28"/>
          <w:szCs w:val="28"/>
        </w:rPr>
        <w:lastRenderedPageBreak/>
        <w:t>местоположени</w:t>
      </w:r>
      <w:r w:rsidR="00B718FF">
        <w:rPr>
          <w:sz w:val="28"/>
          <w:szCs w:val="28"/>
        </w:rPr>
        <w:t>е</w:t>
      </w:r>
      <w:r w:rsidRPr="003B0AF3">
        <w:rPr>
          <w:sz w:val="28"/>
          <w:szCs w:val="28"/>
        </w:rPr>
        <w:t xml:space="preserve"> и размер площади места размещения не</w:t>
      </w:r>
      <w:r w:rsidR="00375D04">
        <w:rPr>
          <w:sz w:val="28"/>
          <w:szCs w:val="28"/>
        </w:rPr>
        <w:t>стационарного торгового объекта;</w:t>
      </w:r>
      <w:r w:rsidR="003B0AF3" w:rsidRPr="003B0AF3">
        <w:rPr>
          <w:sz w:val="28"/>
          <w:szCs w:val="28"/>
        </w:rPr>
        <w:t xml:space="preserve"> </w:t>
      </w:r>
    </w:p>
    <w:p w:rsidR="00B718FF" w:rsidRDefault="009D5486" w:rsidP="00E7338F">
      <w:pPr>
        <w:pStyle w:val="aff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B0AF3">
        <w:rPr>
          <w:sz w:val="28"/>
          <w:szCs w:val="28"/>
        </w:rPr>
        <w:t>вид нестационарного торгового объекта,</w:t>
      </w:r>
      <w:r w:rsidR="003B0AF3" w:rsidRPr="003B0AF3">
        <w:rPr>
          <w:sz w:val="28"/>
          <w:szCs w:val="28"/>
        </w:rPr>
        <w:t xml:space="preserve"> </w:t>
      </w:r>
      <w:r w:rsidR="00375D04">
        <w:rPr>
          <w:sz w:val="28"/>
          <w:szCs w:val="28"/>
        </w:rPr>
        <w:t>его специализацию;</w:t>
      </w:r>
      <w:r w:rsidR="003B0AF3" w:rsidRPr="003B0AF3">
        <w:rPr>
          <w:sz w:val="28"/>
          <w:szCs w:val="28"/>
        </w:rPr>
        <w:t xml:space="preserve"> </w:t>
      </w:r>
    </w:p>
    <w:p w:rsidR="009D5486" w:rsidRPr="003B0AF3" w:rsidRDefault="00375D04" w:rsidP="00E7338F">
      <w:pPr>
        <w:pStyle w:val="aff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договора на размещение нестационарного торгового объекта;</w:t>
      </w:r>
    </w:p>
    <w:p w:rsidR="003B0AF3" w:rsidRPr="00F0036F" w:rsidRDefault="003B0AF3" w:rsidP="00E7338F">
      <w:pPr>
        <w:pStyle w:val="aff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FF0000"/>
          <w:sz w:val="28"/>
          <w:szCs w:val="28"/>
        </w:rPr>
      </w:pPr>
      <w:r w:rsidRPr="00F0036F">
        <w:rPr>
          <w:sz w:val="28"/>
          <w:szCs w:val="28"/>
        </w:rPr>
        <w:t xml:space="preserve"> </w:t>
      </w:r>
      <w:r w:rsidR="00375D04" w:rsidRPr="00F0036F">
        <w:rPr>
          <w:sz w:val="28"/>
          <w:szCs w:val="28"/>
        </w:rPr>
        <w:t>начальный</w:t>
      </w:r>
      <w:r w:rsidR="00F339B6" w:rsidRPr="00F0036F">
        <w:rPr>
          <w:sz w:val="28"/>
          <w:szCs w:val="28"/>
        </w:rPr>
        <w:t xml:space="preserve"> размер </w:t>
      </w:r>
      <w:r w:rsidR="002B36DC" w:rsidRPr="00F0036F">
        <w:rPr>
          <w:sz w:val="28"/>
          <w:szCs w:val="28"/>
        </w:rPr>
        <w:t>платы</w:t>
      </w:r>
      <w:r w:rsidR="00F339B6" w:rsidRPr="00F0036F">
        <w:rPr>
          <w:sz w:val="28"/>
          <w:szCs w:val="28"/>
        </w:rPr>
        <w:t xml:space="preserve"> за право</w:t>
      </w:r>
      <w:r w:rsidR="00375D04" w:rsidRPr="00F0036F">
        <w:rPr>
          <w:sz w:val="28"/>
          <w:szCs w:val="28"/>
        </w:rPr>
        <w:t xml:space="preserve"> </w:t>
      </w:r>
      <w:r w:rsidR="006F639C">
        <w:rPr>
          <w:sz w:val="28"/>
          <w:szCs w:val="28"/>
        </w:rPr>
        <w:t>размещения нестационарных торговых объектов на территории Тимашевского городского поселения Тимашевского района</w:t>
      </w:r>
      <w:r w:rsidR="00862707" w:rsidRPr="00F0036F">
        <w:rPr>
          <w:sz w:val="28"/>
          <w:szCs w:val="28"/>
        </w:rPr>
        <w:t xml:space="preserve">, </w:t>
      </w:r>
    </w:p>
    <w:p w:rsidR="009D5486" w:rsidRDefault="00375D04" w:rsidP="00E7338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036F">
        <w:rPr>
          <w:sz w:val="28"/>
          <w:szCs w:val="28"/>
        </w:rPr>
        <w:t>форма</w:t>
      </w:r>
      <w:r w:rsidR="003B0AF3" w:rsidRPr="00F0036F">
        <w:rPr>
          <w:sz w:val="28"/>
          <w:szCs w:val="28"/>
        </w:rPr>
        <w:t xml:space="preserve"> заявки н</w:t>
      </w:r>
      <w:r w:rsidR="00CF1740" w:rsidRPr="00F0036F">
        <w:rPr>
          <w:sz w:val="28"/>
          <w:szCs w:val="28"/>
        </w:rPr>
        <w:t xml:space="preserve">а участие в конкурсе, </w:t>
      </w:r>
      <w:r w:rsidR="003B0AF3" w:rsidRPr="00F0036F">
        <w:rPr>
          <w:sz w:val="28"/>
          <w:szCs w:val="28"/>
        </w:rPr>
        <w:t>дат</w:t>
      </w:r>
      <w:r w:rsidRPr="00F0036F">
        <w:rPr>
          <w:sz w:val="28"/>
          <w:szCs w:val="28"/>
        </w:rPr>
        <w:t>а</w:t>
      </w:r>
      <w:r w:rsidR="003B0AF3" w:rsidRPr="00F0036F">
        <w:rPr>
          <w:sz w:val="28"/>
          <w:szCs w:val="28"/>
        </w:rPr>
        <w:t xml:space="preserve"> и врем</w:t>
      </w:r>
      <w:r w:rsidRPr="00F0036F">
        <w:rPr>
          <w:sz w:val="28"/>
          <w:szCs w:val="28"/>
        </w:rPr>
        <w:t>я</w:t>
      </w:r>
      <w:r w:rsidR="003B0AF3" w:rsidRPr="00F0036F">
        <w:rPr>
          <w:sz w:val="28"/>
          <w:szCs w:val="28"/>
        </w:rPr>
        <w:t xml:space="preserve"> начала и окончания</w:t>
      </w:r>
      <w:r w:rsidRPr="00F0036F">
        <w:rPr>
          <w:sz w:val="28"/>
          <w:szCs w:val="28"/>
        </w:rPr>
        <w:t xml:space="preserve"> подачи заявок на участие в конкурсе</w:t>
      </w:r>
      <w:r w:rsidR="006A6F76" w:rsidRPr="00F0036F">
        <w:rPr>
          <w:sz w:val="28"/>
          <w:szCs w:val="28"/>
        </w:rPr>
        <w:t>, поряд</w:t>
      </w:r>
      <w:r w:rsidRPr="00F0036F">
        <w:rPr>
          <w:sz w:val="28"/>
          <w:szCs w:val="28"/>
        </w:rPr>
        <w:t>ок</w:t>
      </w:r>
      <w:r w:rsidR="003B0AF3" w:rsidRPr="00F0036F">
        <w:rPr>
          <w:sz w:val="28"/>
          <w:szCs w:val="28"/>
        </w:rPr>
        <w:t xml:space="preserve"> </w:t>
      </w:r>
      <w:r w:rsidR="00CF1740" w:rsidRPr="00F0036F">
        <w:rPr>
          <w:sz w:val="28"/>
          <w:szCs w:val="28"/>
        </w:rPr>
        <w:t>подачи</w:t>
      </w:r>
      <w:r w:rsidR="003B0AF3" w:rsidRPr="00F0036F">
        <w:rPr>
          <w:sz w:val="28"/>
          <w:szCs w:val="28"/>
        </w:rPr>
        <w:t xml:space="preserve"> заявок на участие в</w:t>
      </w:r>
      <w:r w:rsidR="00830559" w:rsidRPr="00F0036F">
        <w:rPr>
          <w:sz w:val="28"/>
          <w:szCs w:val="28"/>
        </w:rPr>
        <w:t xml:space="preserve"> конкурсе;</w:t>
      </w:r>
    </w:p>
    <w:p w:rsidR="00587A3B" w:rsidRPr="00630650" w:rsidRDefault="00A744BC" w:rsidP="00E7338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0650">
        <w:rPr>
          <w:sz w:val="28"/>
          <w:szCs w:val="28"/>
        </w:rPr>
        <w:t>порядок определения лица, выигравшего конкурс;</w:t>
      </w:r>
    </w:p>
    <w:p w:rsidR="00A744BC" w:rsidRPr="00630650" w:rsidRDefault="00A744BC" w:rsidP="00630650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0650">
        <w:rPr>
          <w:sz w:val="28"/>
          <w:szCs w:val="28"/>
        </w:rPr>
        <w:t>условия договора, заключаемого по результатам конкурса.</w:t>
      </w:r>
    </w:p>
    <w:p w:rsidR="00E9210B" w:rsidRPr="00E9210B" w:rsidRDefault="004A41B5" w:rsidP="001E1E62">
      <w:pPr>
        <w:pStyle w:val="affd"/>
        <w:ind w:firstLine="709"/>
        <w:jc w:val="both"/>
        <w:rPr>
          <w:sz w:val="28"/>
          <w:szCs w:val="28"/>
        </w:rPr>
      </w:pPr>
      <w:bookmarkStart w:id="4" w:name="sub_12"/>
      <w:r>
        <w:rPr>
          <w:sz w:val="28"/>
          <w:szCs w:val="28"/>
        </w:rPr>
        <w:t>1.</w:t>
      </w:r>
      <w:r w:rsidR="00E9210B" w:rsidRPr="00E9210B">
        <w:rPr>
          <w:sz w:val="28"/>
          <w:szCs w:val="28"/>
        </w:rPr>
        <w:t>1</w:t>
      </w:r>
      <w:r w:rsidR="000E7EB9">
        <w:rPr>
          <w:sz w:val="28"/>
          <w:szCs w:val="28"/>
        </w:rPr>
        <w:t>3</w:t>
      </w:r>
      <w:r w:rsidR="00E9210B" w:rsidRPr="00E9210B">
        <w:rPr>
          <w:sz w:val="28"/>
          <w:szCs w:val="28"/>
        </w:rPr>
        <w:t>. Конкурсная документация должна содержать следующие сведения:</w:t>
      </w:r>
    </w:p>
    <w:p w:rsidR="00E9210B" w:rsidRPr="00E9210B" w:rsidRDefault="00F0036F" w:rsidP="00E7338F">
      <w:pPr>
        <w:pStyle w:val="affd"/>
        <w:numPr>
          <w:ilvl w:val="0"/>
          <w:numId w:val="10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E9210B" w:rsidRPr="00E9210B">
        <w:rPr>
          <w:sz w:val="28"/>
          <w:szCs w:val="28"/>
        </w:rPr>
        <w:t xml:space="preserve">ведения, предусмотренные пунктом </w:t>
      </w:r>
      <w:r w:rsidR="004A41B5" w:rsidRPr="004A41B5">
        <w:rPr>
          <w:sz w:val="28"/>
          <w:szCs w:val="28"/>
        </w:rPr>
        <w:t>1.</w:t>
      </w:r>
      <w:r w:rsidR="00E9210B" w:rsidRPr="004A41B5">
        <w:rPr>
          <w:sz w:val="28"/>
          <w:szCs w:val="28"/>
        </w:rPr>
        <w:t>1</w:t>
      </w:r>
      <w:r w:rsidR="0018406F">
        <w:rPr>
          <w:sz w:val="28"/>
          <w:szCs w:val="28"/>
        </w:rPr>
        <w:t>2</w:t>
      </w:r>
      <w:r w:rsidR="00E9210B" w:rsidRPr="00E9210B">
        <w:rPr>
          <w:sz w:val="28"/>
          <w:szCs w:val="28"/>
        </w:rPr>
        <w:t xml:space="preserve"> настоящего По</w:t>
      </w:r>
      <w:r w:rsidR="004A41B5">
        <w:rPr>
          <w:sz w:val="28"/>
          <w:szCs w:val="28"/>
        </w:rPr>
        <w:t>ложения</w:t>
      </w:r>
      <w:r w:rsidR="00E9210B" w:rsidRPr="00E9210B">
        <w:rPr>
          <w:sz w:val="28"/>
          <w:szCs w:val="28"/>
        </w:rPr>
        <w:t>;</w:t>
      </w:r>
    </w:p>
    <w:p w:rsidR="00E9210B" w:rsidRPr="00E9210B" w:rsidRDefault="00F0036F" w:rsidP="00E7338F">
      <w:pPr>
        <w:pStyle w:val="affd"/>
        <w:numPr>
          <w:ilvl w:val="0"/>
          <w:numId w:val="10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9210B" w:rsidRPr="00E9210B">
        <w:rPr>
          <w:sz w:val="28"/>
          <w:szCs w:val="28"/>
        </w:rPr>
        <w:t>орядок и срок отзыва заявок на участие в конкурсе;</w:t>
      </w:r>
    </w:p>
    <w:p w:rsidR="00E9210B" w:rsidRPr="00630650" w:rsidRDefault="00F0036F" w:rsidP="00E7338F">
      <w:pPr>
        <w:pStyle w:val="affd"/>
        <w:numPr>
          <w:ilvl w:val="0"/>
          <w:numId w:val="10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E9210B" w:rsidRPr="00E9210B">
        <w:rPr>
          <w:sz w:val="28"/>
          <w:szCs w:val="28"/>
        </w:rPr>
        <w:t>рок, в течение которого победитель конкурса</w:t>
      </w:r>
      <w:r w:rsidR="00DF2485">
        <w:rPr>
          <w:sz w:val="28"/>
          <w:szCs w:val="28"/>
        </w:rPr>
        <w:t xml:space="preserve"> (участник конкурса)</w:t>
      </w:r>
      <w:r w:rsidR="00E9210B" w:rsidRPr="00E9210B">
        <w:rPr>
          <w:sz w:val="28"/>
          <w:szCs w:val="28"/>
        </w:rPr>
        <w:t xml:space="preserve"> должен подписать договор на </w:t>
      </w:r>
      <w:r w:rsidR="00CF1740">
        <w:rPr>
          <w:sz w:val="28"/>
          <w:szCs w:val="28"/>
        </w:rPr>
        <w:t>размещени</w:t>
      </w:r>
      <w:r w:rsidR="00853A17">
        <w:rPr>
          <w:sz w:val="28"/>
          <w:szCs w:val="28"/>
        </w:rPr>
        <w:t>е</w:t>
      </w:r>
      <w:r w:rsidR="00E9210B" w:rsidRPr="00E9210B">
        <w:rPr>
          <w:sz w:val="28"/>
          <w:szCs w:val="28"/>
        </w:rPr>
        <w:t xml:space="preserve"> не</w:t>
      </w:r>
      <w:r w:rsidR="00CF1740">
        <w:rPr>
          <w:sz w:val="28"/>
          <w:szCs w:val="28"/>
        </w:rPr>
        <w:t>стационарного торгового объекта</w:t>
      </w:r>
      <w:r w:rsidR="006E4C3D">
        <w:rPr>
          <w:sz w:val="28"/>
          <w:szCs w:val="28"/>
        </w:rPr>
        <w:t xml:space="preserve"> </w:t>
      </w:r>
      <w:r w:rsidR="006E4C3D" w:rsidRPr="00630650">
        <w:rPr>
          <w:sz w:val="28"/>
          <w:szCs w:val="28"/>
        </w:rPr>
        <w:t xml:space="preserve">– не </w:t>
      </w:r>
      <w:r w:rsidR="00DF2485" w:rsidRPr="00630650">
        <w:rPr>
          <w:sz w:val="28"/>
          <w:szCs w:val="28"/>
        </w:rPr>
        <w:t xml:space="preserve">позднее </w:t>
      </w:r>
      <w:r w:rsidR="006E4C3D" w:rsidRPr="00630650">
        <w:rPr>
          <w:sz w:val="28"/>
          <w:szCs w:val="28"/>
        </w:rPr>
        <w:t xml:space="preserve">4 </w:t>
      </w:r>
      <w:r w:rsidR="00DF2485" w:rsidRPr="00630650">
        <w:rPr>
          <w:sz w:val="28"/>
          <w:szCs w:val="28"/>
        </w:rPr>
        <w:t xml:space="preserve">рабочих </w:t>
      </w:r>
      <w:r w:rsidR="006E4C3D" w:rsidRPr="00630650">
        <w:rPr>
          <w:sz w:val="28"/>
          <w:szCs w:val="28"/>
        </w:rPr>
        <w:t xml:space="preserve">дней со дня </w:t>
      </w:r>
      <w:r w:rsidR="00DF2485" w:rsidRPr="00630650">
        <w:rPr>
          <w:sz w:val="28"/>
          <w:szCs w:val="28"/>
        </w:rPr>
        <w:t>передачи его победителю</w:t>
      </w:r>
      <w:r w:rsidR="006E4C3D" w:rsidRPr="00630650">
        <w:rPr>
          <w:sz w:val="28"/>
          <w:szCs w:val="28"/>
        </w:rPr>
        <w:t xml:space="preserve"> конкурса</w:t>
      </w:r>
      <w:r w:rsidR="00CF1740" w:rsidRPr="00630650">
        <w:rPr>
          <w:sz w:val="28"/>
          <w:szCs w:val="28"/>
        </w:rPr>
        <w:t>;</w:t>
      </w:r>
    </w:p>
    <w:p w:rsidR="00CF1740" w:rsidRDefault="00F0036F" w:rsidP="00E7338F">
      <w:pPr>
        <w:numPr>
          <w:ilvl w:val="0"/>
          <w:numId w:val="10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="0018406F" w:rsidRPr="0018406F">
        <w:rPr>
          <w:sz w:val="28"/>
          <w:szCs w:val="28"/>
        </w:rPr>
        <w:t xml:space="preserve">ритерии оценки </w:t>
      </w:r>
      <w:r w:rsidR="00B90E60">
        <w:rPr>
          <w:sz w:val="28"/>
          <w:szCs w:val="28"/>
        </w:rPr>
        <w:t xml:space="preserve">и сопоставления </w:t>
      </w:r>
      <w:r w:rsidR="0018406F" w:rsidRPr="0018406F">
        <w:rPr>
          <w:sz w:val="28"/>
          <w:szCs w:val="28"/>
        </w:rPr>
        <w:t>заявок на участие в конкурсе, устанавливаемые в соответствии с пунктом 3</w:t>
      </w:r>
      <w:r w:rsidR="00AA4139">
        <w:rPr>
          <w:sz w:val="28"/>
          <w:szCs w:val="28"/>
        </w:rPr>
        <w:t>.5</w:t>
      </w:r>
      <w:r w:rsidR="00BB4C63">
        <w:rPr>
          <w:sz w:val="28"/>
          <w:szCs w:val="28"/>
        </w:rPr>
        <w:t xml:space="preserve"> на</w:t>
      </w:r>
      <w:r w:rsidR="0018406F" w:rsidRPr="0018406F">
        <w:rPr>
          <w:sz w:val="28"/>
          <w:szCs w:val="28"/>
        </w:rPr>
        <w:t xml:space="preserve">стоящего </w:t>
      </w:r>
      <w:r w:rsidR="0018406F">
        <w:rPr>
          <w:sz w:val="28"/>
          <w:szCs w:val="28"/>
        </w:rPr>
        <w:t>П</w:t>
      </w:r>
      <w:r w:rsidR="0018406F" w:rsidRPr="0018406F">
        <w:rPr>
          <w:sz w:val="28"/>
          <w:szCs w:val="28"/>
        </w:rPr>
        <w:t>оложения</w:t>
      </w:r>
      <w:r w:rsidR="00853A17">
        <w:rPr>
          <w:sz w:val="28"/>
          <w:szCs w:val="28"/>
        </w:rPr>
        <w:t>;</w:t>
      </w:r>
    </w:p>
    <w:p w:rsidR="00853A17" w:rsidRPr="00630650" w:rsidRDefault="00853A17" w:rsidP="00E7338F">
      <w:pPr>
        <w:numPr>
          <w:ilvl w:val="0"/>
          <w:numId w:val="10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630650">
        <w:rPr>
          <w:sz w:val="28"/>
          <w:szCs w:val="28"/>
        </w:rPr>
        <w:t>Проект договора на размещение нестационарного торгового объекта</w:t>
      </w:r>
      <w:r w:rsidR="00DF2485" w:rsidRPr="00630650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Pr="00630650">
        <w:rPr>
          <w:sz w:val="28"/>
          <w:szCs w:val="28"/>
        </w:rPr>
        <w:t>.</w:t>
      </w:r>
    </w:p>
    <w:p w:rsidR="002D25E2" w:rsidRPr="002D25E2" w:rsidRDefault="003B0AF3" w:rsidP="001E1E62">
      <w:pPr>
        <w:pStyle w:val="affd"/>
        <w:ind w:firstLine="709"/>
        <w:jc w:val="both"/>
        <w:rPr>
          <w:sz w:val="28"/>
          <w:szCs w:val="28"/>
        </w:rPr>
      </w:pPr>
      <w:r w:rsidRPr="00E9210B">
        <w:rPr>
          <w:sz w:val="28"/>
          <w:szCs w:val="28"/>
        </w:rPr>
        <w:t>1.</w:t>
      </w:r>
      <w:r w:rsidR="004A41B5">
        <w:rPr>
          <w:sz w:val="28"/>
          <w:szCs w:val="28"/>
        </w:rPr>
        <w:t>1</w:t>
      </w:r>
      <w:r w:rsidR="000E7EB9">
        <w:rPr>
          <w:sz w:val="28"/>
          <w:szCs w:val="28"/>
        </w:rPr>
        <w:t>4</w:t>
      </w:r>
      <w:r w:rsidRPr="00E9210B">
        <w:rPr>
          <w:sz w:val="28"/>
          <w:szCs w:val="28"/>
        </w:rPr>
        <w:t xml:space="preserve">. </w:t>
      </w:r>
      <w:r w:rsidR="002D25E2" w:rsidRPr="002D25E2">
        <w:rPr>
          <w:sz w:val="28"/>
          <w:szCs w:val="28"/>
        </w:rPr>
        <w:t>Организатор конкурса вправе отказаться от проведения конкурса не позднее, чем за три</w:t>
      </w:r>
      <w:r w:rsidR="00587A3B">
        <w:rPr>
          <w:sz w:val="28"/>
          <w:szCs w:val="28"/>
        </w:rPr>
        <w:t>дцать</w:t>
      </w:r>
      <w:r w:rsidR="002D25E2" w:rsidRPr="002D25E2">
        <w:rPr>
          <w:sz w:val="28"/>
          <w:szCs w:val="28"/>
        </w:rPr>
        <w:t xml:space="preserve"> </w:t>
      </w:r>
      <w:r w:rsidR="00587A3B">
        <w:rPr>
          <w:sz w:val="28"/>
          <w:szCs w:val="28"/>
        </w:rPr>
        <w:t>дней до проведения конкурса</w:t>
      </w:r>
      <w:r w:rsidR="007642C4">
        <w:rPr>
          <w:sz w:val="28"/>
          <w:szCs w:val="28"/>
        </w:rPr>
        <w:t>, если иное не предусмотрено в извещении о проведении конкурса.</w:t>
      </w:r>
      <w:r w:rsidR="002D25E2" w:rsidRPr="002D25E2">
        <w:rPr>
          <w:sz w:val="28"/>
          <w:szCs w:val="28"/>
        </w:rPr>
        <w:t xml:space="preserve"> Извещение об отказе от проведения конкурса размещается на официальном сайте в течение одного</w:t>
      </w:r>
      <w:r w:rsidR="006A6F76">
        <w:rPr>
          <w:sz w:val="28"/>
          <w:szCs w:val="28"/>
        </w:rPr>
        <w:t xml:space="preserve"> рабочего</w:t>
      </w:r>
      <w:r w:rsidR="002D25E2" w:rsidRPr="002D25E2">
        <w:rPr>
          <w:sz w:val="28"/>
          <w:szCs w:val="28"/>
        </w:rPr>
        <w:t xml:space="preserve"> дня с даты принятия решения об отказе от проведения конкурса. В течение трех рабочих дней с даты принятия указанного решения организатор конкурса вскрывает (в сл</w:t>
      </w:r>
      <w:r w:rsidR="00584944">
        <w:rPr>
          <w:sz w:val="28"/>
          <w:szCs w:val="28"/>
        </w:rPr>
        <w:t>учае если на конверте не указан</w:t>
      </w:r>
      <w:r w:rsidR="002D25E2" w:rsidRPr="002D25E2">
        <w:rPr>
          <w:sz w:val="28"/>
          <w:szCs w:val="28"/>
        </w:rPr>
        <w:t xml:space="preserve"> почтовый адрес</w:t>
      </w:r>
      <w:r w:rsidR="00584944" w:rsidRPr="00584944">
        <w:rPr>
          <w:sz w:val="28"/>
          <w:szCs w:val="28"/>
        </w:rPr>
        <w:t xml:space="preserve"> </w:t>
      </w:r>
      <w:r w:rsidR="00584944" w:rsidRPr="002D25E2">
        <w:rPr>
          <w:sz w:val="28"/>
          <w:szCs w:val="28"/>
        </w:rPr>
        <w:t>заявителя</w:t>
      </w:r>
      <w:r w:rsidR="00584944">
        <w:rPr>
          <w:sz w:val="28"/>
          <w:szCs w:val="28"/>
        </w:rPr>
        <w:t>)</w:t>
      </w:r>
      <w:r w:rsidR="002D25E2" w:rsidRPr="002D25E2">
        <w:rPr>
          <w:sz w:val="28"/>
          <w:szCs w:val="28"/>
        </w:rPr>
        <w:t xml:space="preserve"> конверты с заявками на участие в конкурсе и направляет соответствующие уведомления всем заявителям.</w:t>
      </w:r>
    </w:p>
    <w:bookmarkEnd w:id="4"/>
    <w:p w:rsidR="009D5DFC" w:rsidRPr="00640FFA" w:rsidRDefault="009D5DFC" w:rsidP="001E1E62">
      <w:pPr>
        <w:autoSpaceDE w:val="0"/>
        <w:autoSpaceDN w:val="0"/>
        <w:adjustRightInd w:val="0"/>
        <w:spacing w:before="108" w:after="108"/>
        <w:ind w:firstLine="709"/>
        <w:jc w:val="center"/>
        <w:outlineLvl w:val="0"/>
        <w:rPr>
          <w:bCs/>
          <w:sz w:val="28"/>
          <w:szCs w:val="28"/>
        </w:rPr>
      </w:pPr>
      <w:r w:rsidRPr="00640FFA">
        <w:rPr>
          <w:bCs/>
          <w:sz w:val="28"/>
          <w:szCs w:val="28"/>
        </w:rPr>
        <w:t xml:space="preserve">2. Условия участия в </w:t>
      </w:r>
      <w:r w:rsidR="00C80CCC">
        <w:rPr>
          <w:bCs/>
          <w:sz w:val="28"/>
          <w:szCs w:val="28"/>
        </w:rPr>
        <w:t>к</w:t>
      </w:r>
      <w:r w:rsidRPr="00640FFA">
        <w:rPr>
          <w:bCs/>
          <w:sz w:val="28"/>
          <w:szCs w:val="28"/>
        </w:rPr>
        <w:t>онкурсе</w:t>
      </w:r>
    </w:p>
    <w:p w:rsidR="00243CAA" w:rsidRPr="002C3C8B" w:rsidRDefault="009D5DFC" w:rsidP="001E1E62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A64E0E">
        <w:rPr>
          <w:sz w:val="28"/>
          <w:szCs w:val="28"/>
        </w:rPr>
        <w:t>2.1. </w:t>
      </w:r>
      <w:r w:rsidR="00243CAA">
        <w:rPr>
          <w:sz w:val="28"/>
          <w:szCs w:val="28"/>
        </w:rPr>
        <w:t>Заявителем может быть любое юридическое лицо независимо от организационно-правовой формы</w:t>
      </w:r>
      <w:r w:rsidRPr="00640FFA">
        <w:rPr>
          <w:sz w:val="28"/>
          <w:szCs w:val="28"/>
        </w:rPr>
        <w:t>,</w:t>
      </w:r>
      <w:r w:rsidR="00243CAA">
        <w:rPr>
          <w:sz w:val="28"/>
          <w:szCs w:val="28"/>
        </w:rPr>
        <w:t xml:space="preserve"> формы собственности, места нахождения и места про</w:t>
      </w:r>
      <w:r w:rsidR="0034796C">
        <w:rPr>
          <w:sz w:val="28"/>
          <w:szCs w:val="28"/>
        </w:rPr>
        <w:t>ис</w:t>
      </w:r>
      <w:r w:rsidR="00243CAA">
        <w:rPr>
          <w:sz w:val="28"/>
          <w:szCs w:val="28"/>
        </w:rPr>
        <w:t>хождения капитала или индивидуальный предприниматель</w:t>
      </w:r>
      <w:r w:rsidR="00DF2485">
        <w:rPr>
          <w:sz w:val="28"/>
          <w:szCs w:val="28"/>
        </w:rPr>
        <w:t>.</w:t>
      </w:r>
      <w:r w:rsidR="002C3C8B">
        <w:rPr>
          <w:sz w:val="28"/>
          <w:szCs w:val="28"/>
        </w:rPr>
        <w:t xml:space="preserve"> </w:t>
      </w:r>
    </w:p>
    <w:p w:rsidR="00C80CCC" w:rsidRDefault="00CF2412" w:rsidP="001E1E6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Заявитель </w:t>
      </w:r>
      <w:r w:rsidR="009D5DFC" w:rsidRPr="00640FFA">
        <w:rPr>
          <w:sz w:val="28"/>
          <w:szCs w:val="28"/>
        </w:rPr>
        <w:t>пода</w:t>
      </w:r>
      <w:r>
        <w:rPr>
          <w:sz w:val="28"/>
          <w:szCs w:val="28"/>
        </w:rPr>
        <w:t>ет</w:t>
      </w:r>
      <w:r w:rsidR="009D5DFC" w:rsidRPr="00640FFA">
        <w:rPr>
          <w:sz w:val="28"/>
          <w:szCs w:val="28"/>
        </w:rPr>
        <w:t xml:space="preserve"> </w:t>
      </w:r>
      <w:r w:rsidR="0055010B">
        <w:rPr>
          <w:sz w:val="28"/>
          <w:szCs w:val="28"/>
        </w:rPr>
        <w:t>заявку</w:t>
      </w:r>
      <w:r w:rsidR="00F339B6">
        <w:rPr>
          <w:sz w:val="28"/>
          <w:szCs w:val="28"/>
        </w:rPr>
        <w:t xml:space="preserve"> в письменной форме</w:t>
      </w:r>
      <w:r w:rsidR="0055010B">
        <w:rPr>
          <w:sz w:val="28"/>
          <w:szCs w:val="28"/>
        </w:rPr>
        <w:t xml:space="preserve"> </w:t>
      </w:r>
      <w:r w:rsidR="009D5DFC" w:rsidRPr="00640FFA">
        <w:rPr>
          <w:sz w:val="28"/>
          <w:szCs w:val="28"/>
        </w:rPr>
        <w:t>с приложением</w:t>
      </w:r>
      <w:r w:rsidR="009D5DFC" w:rsidRPr="00A64E0E">
        <w:rPr>
          <w:sz w:val="28"/>
          <w:szCs w:val="28"/>
        </w:rPr>
        <w:t xml:space="preserve"> </w:t>
      </w:r>
      <w:r w:rsidR="009D5DFC" w:rsidRPr="00640FFA">
        <w:rPr>
          <w:sz w:val="28"/>
          <w:szCs w:val="28"/>
        </w:rPr>
        <w:t xml:space="preserve">документов, указанных в </w:t>
      </w:r>
      <w:hyperlink w:anchor="sub_124" w:history="1">
        <w:r w:rsidR="009D5DFC" w:rsidRPr="00640FFA">
          <w:rPr>
            <w:sz w:val="28"/>
            <w:szCs w:val="28"/>
          </w:rPr>
          <w:t>пункте 2.</w:t>
        </w:r>
        <w:r w:rsidR="00C37288">
          <w:rPr>
            <w:sz w:val="28"/>
            <w:szCs w:val="28"/>
          </w:rPr>
          <w:t>5</w:t>
        </w:r>
      </w:hyperlink>
      <w:r w:rsidR="0018406F">
        <w:rPr>
          <w:sz w:val="28"/>
          <w:szCs w:val="28"/>
        </w:rPr>
        <w:t xml:space="preserve"> настоящего Положения.</w:t>
      </w:r>
      <w:r w:rsidR="009D5DFC" w:rsidRPr="00640FFA">
        <w:rPr>
          <w:sz w:val="28"/>
          <w:szCs w:val="28"/>
        </w:rPr>
        <w:t xml:space="preserve"> </w:t>
      </w:r>
      <w:r w:rsidR="0018406F">
        <w:rPr>
          <w:sz w:val="28"/>
          <w:szCs w:val="28"/>
        </w:rPr>
        <w:t>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</w:t>
      </w:r>
      <w:r w:rsidR="004A41B5">
        <w:rPr>
          <w:sz w:val="28"/>
          <w:szCs w:val="28"/>
        </w:rPr>
        <w:t xml:space="preserve"> </w:t>
      </w:r>
      <w:r w:rsidR="00E10354">
        <w:rPr>
          <w:sz w:val="28"/>
          <w:szCs w:val="28"/>
        </w:rPr>
        <w:t xml:space="preserve">пять </w:t>
      </w:r>
      <w:r w:rsidR="009D5DFC" w:rsidRPr="00640FFA">
        <w:rPr>
          <w:sz w:val="28"/>
          <w:szCs w:val="28"/>
        </w:rPr>
        <w:t xml:space="preserve"> рабочи</w:t>
      </w:r>
      <w:r w:rsidR="0034796C">
        <w:rPr>
          <w:sz w:val="28"/>
          <w:szCs w:val="28"/>
        </w:rPr>
        <w:t>х</w:t>
      </w:r>
      <w:r w:rsidR="009D5DFC" w:rsidRPr="00A64E0E">
        <w:rPr>
          <w:sz w:val="28"/>
          <w:szCs w:val="28"/>
        </w:rPr>
        <w:t xml:space="preserve"> д</w:t>
      </w:r>
      <w:r w:rsidR="00223119">
        <w:rPr>
          <w:sz w:val="28"/>
          <w:szCs w:val="28"/>
        </w:rPr>
        <w:t>н</w:t>
      </w:r>
      <w:r w:rsidR="00F0036F">
        <w:rPr>
          <w:sz w:val="28"/>
          <w:szCs w:val="28"/>
        </w:rPr>
        <w:t>ей</w:t>
      </w:r>
      <w:r w:rsidR="009D5DFC" w:rsidRPr="00A64E0E">
        <w:rPr>
          <w:sz w:val="28"/>
          <w:szCs w:val="28"/>
        </w:rPr>
        <w:t xml:space="preserve"> до официально объявленного дня проведения </w:t>
      </w:r>
      <w:bookmarkStart w:id="5" w:name="sub_122"/>
      <w:r w:rsidR="0018406F">
        <w:rPr>
          <w:sz w:val="28"/>
          <w:szCs w:val="28"/>
        </w:rPr>
        <w:t>конкурса.</w:t>
      </w:r>
    </w:p>
    <w:p w:rsidR="009D5DFC" w:rsidRPr="00A64E0E" w:rsidRDefault="00816FEA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 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</w:p>
    <w:p w:rsidR="002D25E2" w:rsidRPr="002D25E2" w:rsidRDefault="009D5DFC" w:rsidP="001E1E62">
      <w:pPr>
        <w:ind w:firstLine="709"/>
        <w:jc w:val="both"/>
        <w:rPr>
          <w:rFonts w:ascii="Arial" w:hAnsi="Arial"/>
          <w:sz w:val="20"/>
          <w:szCs w:val="20"/>
        </w:rPr>
      </w:pPr>
      <w:bookmarkStart w:id="6" w:name="sub_123"/>
      <w:bookmarkEnd w:id="5"/>
      <w:r w:rsidRPr="00971329">
        <w:rPr>
          <w:sz w:val="28"/>
          <w:szCs w:val="28"/>
        </w:rPr>
        <w:t>2.3. </w:t>
      </w:r>
      <w:r w:rsidRPr="002D25E2">
        <w:rPr>
          <w:sz w:val="28"/>
          <w:szCs w:val="28"/>
        </w:rPr>
        <w:t>Заяв</w:t>
      </w:r>
      <w:r w:rsidR="0055010B" w:rsidRPr="002D25E2">
        <w:rPr>
          <w:sz w:val="28"/>
          <w:szCs w:val="28"/>
        </w:rPr>
        <w:t>ка</w:t>
      </w:r>
      <w:r w:rsidRPr="002D25E2">
        <w:rPr>
          <w:sz w:val="28"/>
          <w:szCs w:val="28"/>
        </w:rPr>
        <w:t xml:space="preserve"> </w:t>
      </w:r>
      <w:r w:rsidR="002D25E2" w:rsidRPr="002D25E2">
        <w:rPr>
          <w:sz w:val="28"/>
          <w:szCs w:val="28"/>
        </w:rPr>
        <w:t xml:space="preserve">на участие в конкурсе, поданная  в срок и по форме, которые установлены конкурсной документацией, </w:t>
      </w:r>
      <w:r w:rsidRPr="002D25E2">
        <w:rPr>
          <w:sz w:val="28"/>
          <w:szCs w:val="28"/>
        </w:rPr>
        <w:t>является</w:t>
      </w:r>
      <w:r w:rsidRPr="00971329">
        <w:rPr>
          <w:sz w:val="28"/>
          <w:szCs w:val="28"/>
        </w:rPr>
        <w:t xml:space="preserve"> официальным документом </w:t>
      </w:r>
      <w:r w:rsidR="0055010B">
        <w:rPr>
          <w:sz w:val="28"/>
          <w:szCs w:val="28"/>
        </w:rPr>
        <w:t>з</w:t>
      </w:r>
      <w:r w:rsidRPr="00971329">
        <w:rPr>
          <w:sz w:val="28"/>
          <w:szCs w:val="28"/>
        </w:rPr>
        <w:t xml:space="preserve">аявителя, выражающим его намерение принять участие в </w:t>
      </w:r>
      <w:r w:rsidR="0055010B">
        <w:rPr>
          <w:sz w:val="28"/>
          <w:szCs w:val="28"/>
        </w:rPr>
        <w:t>к</w:t>
      </w:r>
      <w:r w:rsidRPr="00971329">
        <w:rPr>
          <w:sz w:val="28"/>
          <w:szCs w:val="28"/>
        </w:rPr>
        <w:t>онкурсе.</w:t>
      </w:r>
      <w:r w:rsidR="002D25E2" w:rsidRPr="002D25E2">
        <w:t xml:space="preserve"> </w:t>
      </w:r>
    </w:p>
    <w:bookmarkEnd w:id="6"/>
    <w:p w:rsidR="009D5DFC" w:rsidRPr="00971329" w:rsidRDefault="009D5DFC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71329">
        <w:rPr>
          <w:sz w:val="28"/>
          <w:szCs w:val="28"/>
        </w:rPr>
        <w:t>2.4. </w:t>
      </w:r>
      <w:r w:rsidR="0018406F">
        <w:rPr>
          <w:sz w:val="28"/>
          <w:szCs w:val="28"/>
        </w:rPr>
        <w:t>З</w:t>
      </w:r>
      <w:r w:rsidRPr="00971329">
        <w:rPr>
          <w:sz w:val="28"/>
          <w:szCs w:val="28"/>
        </w:rPr>
        <w:t>аяв</w:t>
      </w:r>
      <w:r w:rsidR="0055010B">
        <w:rPr>
          <w:sz w:val="28"/>
          <w:szCs w:val="28"/>
        </w:rPr>
        <w:t>к</w:t>
      </w:r>
      <w:r w:rsidR="0018406F">
        <w:rPr>
          <w:sz w:val="28"/>
          <w:szCs w:val="28"/>
        </w:rPr>
        <w:t>а</w:t>
      </w:r>
      <w:r w:rsidRPr="00971329">
        <w:rPr>
          <w:sz w:val="28"/>
          <w:szCs w:val="28"/>
        </w:rPr>
        <w:t xml:space="preserve"> на участие в конкурсе </w:t>
      </w:r>
      <w:r w:rsidR="0018406F">
        <w:rPr>
          <w:sz w:val="28"/>
          <w:szCs w:val="28"/>
        </w:rPr>
        <w:t>должна содержать</w:t>
      </w:r>
      <w:r w:rsidRPr="00971329">
        <w:rPr>
          <w:sz w:val="28"/>
          <w:szCs w:val="28"/>
        </w:rPr>
        <w:t>:</w:t>
      </w:r>
    </w:p>
    <w:p w:rsidR="0018406F" w:rsidRDefault="0018406F" w:rsidP="00E7338F">
      <w:pPr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</w:t>
      </w:r>
      <w:r w:rsidR="00DF2485">
        <w:rPr>
          <w:sz w:val="28"/>
          <w:szCs w:val="28"/>
        </w:rPr>
        <w:t>, паспортные данные</w:t>
      </w:r>
      <w:r>
        <w:rPr>
          <w:sz w:val="28"/>
          <w:szCs w:val="28"/>
        </w:rPr>
        <w:t xml:space="preserve"> </w:t>
      </w:r>
      <w:r w:rsidRPr="00DF2485">
        <w:rPr>
          <w:sz w:val="28"/>
          <w:szCs w:val="28"/>
        </w:rPr>
        <w:t xml:space="preserve">(для </w:t>
      </w:r>
      <w:r w:rsidR="002C3C8B" w:rsidRPr="00DF2485">
        <w:rPr>
          <w:sz w:val="28"/>
          <w:szCs w:val="28"/>
        </w:rPr>
        <w:t>индивидуального предпринимателя</w:t>
      </w:r>
      <w:r w:rsidRPr="00DF2485">
        <w:rPr>
          <w:sz w:val="28"/>
          <w:szCs w:val="28"/>
        </w:rPr>
        <w:t>),</w:t>
      </w:r>
      <w:r>
        <w:rPr>
          <w:sz w:val="28"/>
          <w:szCs w:val="28"/>
        </w:rPr>
        <w:t xml:space="preserve"> номер контактного телефона;</w:t>
      </w:r>
    </w:p>
    <w:p w:rsidR="005957AA" w:rsidRPr="005957AA" w:rsidRDefault="005957AA" w:rsidP="00E7338F">
      <w:pPr>
        <w:pStyle w:val="ConsPlusNormal"/>
        <w:widowControl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57AA" w:rsidRDefault="00971329" w:rsidP="00E7338F">
      <w:pPr>
        <w:pStyle w:val="ConsPlusNormal"/>
        <w:widowControl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 w:rsidR="00C37288">
        <w:rPr>
          <w:rFonts w:ascii="Times New Roman" w:hAnsi="Times New Roman" w:cs="Times New Roman"/>
          <w:sz w:val="28"/>
          <w:szCs w:val="28"/>
        </w:rPr>
        <w:t xml:space="preserve">на </w:t>
      </w:r>
      <w:r w:rsidR="00FD7E2C">
        <w:rPr>
          <w:rFonts w:ascii="Times New Roman" w:hAnsi="Times New Roman" w:cs="Times New Roman"/>
          <w:sz w:val="28"/>
          <w:szCs w:val="28"/>
        </w:rPr>
        <w:t>заключени</w:t>
      </w:r>
      <w:r w:rsidR="00C37288">
        <w:rPr>
          <w:rFonts w:ascii="Times New Roman" w:hAnsi="Times New Roman" w:cs="Times New Roman"/>
          <w:sz w:val="28"/>
          <w:szCs w:val="28"/>
        </w:rPr>
        <w:t>е</w:t>
      </w:r>
      <w:r w:rsidR="00FD7E2C">
        <w:rPr>
          <w:rFonts w:ascii="Times New Roman" w:hAnsi="Times New Roman" w:cs="Times New Roman"/>
          <w:sz w:val="28"/>
          <w:szCs w:val="28"/>
        </w:rPr>
        <w:t xml:space="preserve"> договора </w:t>
      </w:r>
      <w:r w:rsidR="006F6C62">
        <w:rPr>
          <w:rFonts w:ascii="Times New Roman" w:hAnsi="Times New Roman" w:cs="Times New Roman"/>
          <w:sz w:val="28"/>
          <w:szCs w:val="28"/>
        </w:rPr>
        <w:t xml:space="preserve">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 w:rsidR="006F6C62"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596370" w:rsidRPr="00D9139D" w:rsidRDefault="00596370" w:rsidP="001E1E62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1C6FB4" w:rsidRDefault="00F0036F" w:rsidP="00E7338F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П</w:t>
      </w:r>
      <w:r w:rsidR="00596370" w:rsidRPr="001C6FB4">
        <w:rPr>
          <w:sz w:val="28"/>
          <w:szCs w:val="28"/>
        </w:rPr>
        <w:t xml:space="preserve">олученная не ранее чем за </w:t>
      </w:r>
      <w:r w:rsidR="00B366CE">
        <w:rPr>
          <w:sz w:val="28"/>
          <w:szCs w:val="28"/>
        </w:rPr>
        <w:t>один месяц</w:t>
      </w:r>
      <w:r w:rsidR="00596370"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</w:t>
      </w:r>
      <w:r w:rsidRPr="001C6FB4">
        <w:rPr>
          <w:sz w:val="28"/>
          <w:szCs w:val="28"/>
        </w:rPr>
        <w:t>а</w:t>
      </w:r>
      <w:r w:rsidR="00596370" w:rsidRPr="001C6FB4">
        <w:rPr>
          <w:sz w:val="28"/>
          <w:szCs w:val="28"/>
        </w:rPr>
        <w:t xml:space="preserve"> из единого государственного реестра юридических лиц</w:t>
      </w:r>
      <w:r w:rsidR="00EE0F78">
        <w:rPr>
          <w:sz w:val="28"/>
          <w:szCs w:val="28"/>
        </w:rPr>
        <w:t xml:space="preserve"> (для юридических лиц)</w:t>
      </w:r>
      <w:r w:rsidR="00596370" w:rsidRPr="001C6FB4">
        <w:rPr>
          <w:sz w:val="28"/>
          <w:szCs w:val="28"/>
        </w:rPr>
        <w:t>,</w:t>
      </w:r>
      <w:r w:rsidR="00B366CE">
        <w:rPr>
          <w:sz w:val="28"/>
          <w:szCs w:val="28"/>
        </w:rPr>
        <w:t xml:space="preserve"> </w:t>
      </w:r>
      <w:r w:rsidR="00596370" w:rsidRPr="001C6FB4">
        <w:rPr>
          <w:sz w:val="28"/>
          <w:szCs w:val="28"/>
        </w:rPr>
        <w:t>выписк</w:t>
      </w:r>
      <w:r w:rsidRPr="001C6FB4">
        <w:rPr>
          <w:sz w:val="28"/>
          <w:szCs w:val="28"/>
        </w:rPr>
        <w:t>а</w:t>
      </w:r>
      <w:r w:rsidR="00596370" w:rsidRPr="001C6FB4">
        <w:rPr>
          <w:sz w:val="28"/>
          <w:szCs w:val="28"/>
        </w:rPr>
        <w:t xml:space="preserve"> из единого государственного реестра индивидуальных предпринимателей</w:t>
      </w:r>
      <w:r w:rsidR="00EE0F78">
        <w:rPr>
          <w:sz w:val="28"/>
          <w:szCs w:val="28"/>
        </w:rPr>
        <w:t xml:space="preserve"> (для индивидуальных предпринимателей)</w:t>
      </w:r>
      <w:r w:rsidR="00B366CE">
        <w:rPr>
          <w:sz w:val="28"/>
          <w:szCs w:val="28"/>
        </w:rPr>
        <w:t>,</w:t>
      </w:r>
      <w:r w:rsidR="00B366CE" w:rsidRPr="00B366CE">
        <w:rPr>
          <w:sz w:val="28"/>
          <w:szCs w:val="28"/>
        </w:rPr>
        <w:t xml:space="preserve"> </w:t>
      </w:r>
      <w:r w:rsidR="00B366CE">
        <w:rPr>
          <w:sz w:val="28"/>
          <w:szCs w:val="28"/>
        </w:rPr>
        <w:t>в том числе</w:t>
      </w:r>
      <w:r w:rsidR="00B366CE" w:rsidRPr="001C6FB4">
        <w:rPr>
          <w:sz w:val="28"/>
          <w:szCs w:val="28"/>
        </w:rPr>
        <w:t xml:space="preserve"> </w:t>
      </w:r>
      <w:r w:rsidR="00B366CE">
        <w:rPr>
          <w:sz w:val="28"/>
          <w:szCs w:val="28"/>
        </w:rPr>
        <w:t xml:space="preserve"> с использованием сайта ФНС России </w:t>
      </w:r>
      <w:r w:rsidR="00B366CE" w:rsidRPr="00B366CE">
        <w:rPr>
          <w:color w:val="000000" w:themeColor="text1"/>
          <w:sz w:val="28"/>
          <w:szCs w:val="28"/>
        </w:rPr>
        <w:t>(</w:t>
      </w:r>
      <w:hyperlink r:id="rId8" w:history="1">
        <w:r w:rsidR="00B366CE" w:rsidRPr="00B366CE">
          <w:rPr>
            <w:rStyle w:val="afff2"/>
            <w:color w:val="000000" w:themeColor="text1"/>
            <w:sz w:val="28"/>
            <w:szCs w:val="28"/>
            <w:u w:val="none"/>
            <w:lang w:val="en-US"/>
          </w:rPr>
          <w:t>www</w:t>
        </w:r>
        <w:r w:rsidR="00B366CE" w:rsidRPr="00B366CE">
          <w:rPr>
            <w:rStyle w:val="afff2"/>
            <w:color w:val="000000" w:themeColor="text1"/>
            <w:sz w:val="28"/>
            <w:szCs w:val="28"/>
            <w:u w:val="none"/>
          </w:rPr>
          <w:t>.</w:t>
        </w:r>
        <w:r w:rsidR="00B366CE" w:rsidRPr="00B366CE">
          <w:rPr>
            <w:rStyle w:val="afff2"/>
            <w:color w:val="000000" w:themeColor="text1"/>
            <w:sz w:val="28"/>
            <w:szCs w:val="28"/>
            <w:u w:val="none"/>
            <w:lang w:val="en-US"/>
          </w:rPr>
          <w:t>nalog</w:t>
        </w:r>
        <w:r w:rsidR="00B366CE" w:rsidRPr="00B366CE">
          <w:rPr>
            <w:rStyle w:val="afff2"/>
            <w:color w:val="000000" w:themeColor="text1"/>
            <w:sz w:val="28"/>
            <w:szCs w:val="28"/>
            <w:u w:val="none"/>
          </w:rPr>
          <w:t>.</w:t>
        </w:r>
        <w:r w:rsidR="00B366CE" w:rsidRPr="00B366CE">
          <w:rPr>
            <w:rStyle w:val="afff2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="00B366CE" w:rsidRPr="00B366CE">
        <w:rPr>
          <w:color w:val="000000" w:themeColor="text1"/>
          <w:sz w:val="28"/>
          <w:szCs w:val="28"/>
        </w:rPr>
        <w:t>)</w:t>
      </w:r>
      <w:r w:rsidR="001C6FB4" w:rsidRPr="001C6FB4">
        <w:rPr>
          <w:sz w:val="28"/>
          <w:szCs w:val="28"/>
        </w:rPr>
        <w:t>;</w:t>
      </w:r>
      <w:r w:rsidR="00596370" w:rsidRPr="001C6FB4">
        <w:rPr>
          <w:sz w:val="28"/>
          <w:szCs w:val="28"/>
        </w:rPr>
        <w:t xml:space="preserve"> </w:t>
      </w:r>
    </w:p>
    <w:p w:rsidR="00596370" w:rsidRPr="001C6FB4" w:rsidRDefault="00A13535" w:rsidP="00E7338F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</w:t>
      </w:r>
      <w:r w:rsidR="00596370" w:rsidRPr="001C6FB4">
        <w:rPr>
          <w:sz w:val="28"/>
          <w:szCs w:val="28"/>
        </w:rPr>
        <w:t>окумент, подтверждающий полномочия лица на осуществление действий от имени заявителя - юридического лица (копия решения о назначении или об избрании</w:t>
      </w:r>
      <w:r w:rsidRPr="001C6FB4">
        <w:rPr>
          <w:sz w:val="28"/>
          <w:szCs w:val="28"/>
        </w:rPr>
        <w:t>,</w:t>
      </w:r>
      <w:r w:rsidR="00596370" w:rsidRPr="001C6FB4">
        <w:rPr>
          <w:sz w:val="28"/>
          <w:szCs w:val="28"/>
        </w:rPr>
        <w:t xml:space="preserve">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596370" w:rsidRPr="00D9139D" w:rsidRDefault="00A13535" w:rsidP="00E7338F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="00596370"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596370" w:rsidRPr="00D9139D" w:rsidRDefault="00A13535" w:rsidP="00E7338F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596370"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="00596370"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596370" w:rsidRPr="00D9139D" w:rsidRDefault="0074293F" w:rsidP="00E7338F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</w:t>
      </w:r>
      <w:r w:rsidRPr="0074293F">
        <w:rPr>
          <w:color w:val="000000" w:themeColor="text1"/>
          <w:sz w:val="28"/>
          <w:szCs w:val="28"/>
        </w:rPr>
        <w:lastRenderedPageBreak/>
        <w:t>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Pr="0074293F">
        <w:rPr>
          <w:color w:val="000000" w:themeColor="text1"/>
          <w:sz w:val="28"/>
          <w:szCs w:val="28"/>
        </w:rPr>
        <w:t> ММВ-7-17/722@</w:t>
      </w:r>
      <w:r w:rsidRPr="0074293F">
        <w:rPr>
          <w:color w:val="000000" w:themeColor="text1"/>
          <w:sz w:val="28"/>
          <w:szCs w:val="28"/>
        </w:rPr>
        <w:br/>
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</w:r>
      <w:r w:rsidR="00342265" w:rsidRPr="0074293F">
        <w:rPr>
          <w:sz w:val="28"/>
          <w:szCs w:val="28"/>
        </w:rPr>
        <w:t>,</w:t>
      </w:r>
      <w:r w:rsidR="00596370" w:rsidRPr="00D9139D">
        <w:rPr>
          <w:sz w:val="28"/>
          <w:szCs w:val="28"/>
        </w:rPr>
        <w:t xml:space="preserve"> выданн</w:t>
      </w:r>
      <w:r w:rsidR="00A13535">
        <w:rPr>
          <w:sz w:val="28"/>
          <w:szCs w:val="28"/>
        </w:rPr>
        <w:t>ая</w:t>
      </w:r>
      <w:r w:rsidR="00596370"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596370" w:rsidRPr="00D9139D" w:rsidRDefault="00A13535" w:rsidP="00E7338F">
      <w:pPr>
        <w:pStyle w:val="ConsPlusNormal"/>
        <w:widowControl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596370" w:rsidRPr="00D9139D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 по испрашиваемому адресу</w:t>
      </w:r>
      <w:r w:rsidR="005D7D1A">
        <w:rPr>
          <w:rFonts w:ascii="Times New Roman" w:hAnsi="Times New Roman" w:cs="Times New Roman"/>
          <w:sz w:val="28"/>
          <w:szCs w:val="28"/>
        </w:rPr>
        <w:t xml:space="preserve"> в соответствии с правилами благоустройства Тимашевского городского поселения Тимашевского района</w:t>
      </w:r>
      <w:r w:rsidR="00596370" w:rsidRPr="00D9139D">
        <w:rPr>
          <w:rFonts w:ascii="Times New Roman" w:hAnsi="Times New Roman" w:cs="Times New Roman"/>
          <w:sz w:val="28"/>
          <w:szCs w:val="28"/>
        </w:rPr>
        <w:t xml:space="preserve"> (графическое исполнение или фотофиксация)</w:t>
      </w:r>
      <w:r w:rsidR="00A650F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596370" w:rsidRPr="00D9139D" w:rsidRDefault="00A650FC" w:rsidP="001E1E62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 w:rsidR="000D468F"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A13535"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C46190" w:rsidRPr="00630650">
        <w:rPr>
          <w:rFonts w:ascii="Times New Roman" w:hAnsi="Times New Roman" w:cs="Times New Roman"/>
          <w:sz w:val="28"/>
          <w:szCs w:val="28"/>
        </w:rPr>
        <w:t>3</w:t>
      </w:r>
      <w:r w:rsidR="00C46190">
        <w:rPr>
          <w:rFonts w:ascii="Times New Roman" w:hAnsi="Times New Roman" w:cs="Times New Roman"/>
          <w:sz w:val="28"/>
          <w:szCs w:val="28"/>
        </w:rPr>
        <w:t>,</w:t>
      </w:r>
      <w:r w:rsidR="00A13535">
        <w:rPr>
          <w:rFonts w:ascii="Times New Roman" w:hAnsi="Times New Roman" w:cs="Times New Roman"/>
          <w:sz w:val="28"/>
          <w:szCs w:val="28"/>
        </w:rPr>
        <w:t>4</w:t>
      </w:r>
      <w:r w:rsidRPr="00D9139D">
        <w:rPr>
          <w:rFonts w:ascii="Times New Roman" w:hAnsi="Times New Roman" w:cs="Times New Roman"/>
          <w:sz w:val="28"/>
          <w:szCs w:val="28"/>
        </w:rPr>
        <w:t xml:space="preserve"> и </w:t>
      </w:r>
      <w:r w:rsidR="00A13535">
        <w:rPr>
          <w:rFonts w:ascii="Times New Roman" w:hAnsi="Times New Roman" w:cs="Times New Roman"/>
          <w:sz w:val="28"/>
          <w:szCs w:val="28"/>
        </w:rPr>
        <w:t>5</w:t>
      </w:r>
      <w:r w:rsidR="006C2A7D">
        <w:rPr>
          <w:rFonts w:ascii="Times New Roman" w:hAnsi="Times New Roman" w:cs="Times New Roman"/>
          <w:sz w:val="28"/>
          <w:szCs w:val="28"/>
        </w:rPr>
        <w:t xml:space="preserve"> </w:t>
      </w:r>
      <w:r w:rsidR="000D468F">
        <w:rPr>
          <w:rFonts w:ascii="Times New Roman" w:hAnsi="Times New Roman" w:cs="Times New Roman"/>
          <w:sz w:val="28"/>
          <w:szCs w:val="28"/>
        </w:rPr>
        <w:t>пункта</w:t>
      </w:r>
      <w:r w:rsidR="00FD7E2C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 w:rsidR="00FD7E2C"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 w:rsidR="00F65358">
        <w:rPr>
          <w:rFonts w:ascii="Times New Roman" w:hAnsi="Times New Roman" w:cs="Times New Roman"/>
          <w:sz w:val="28"/>
          <w:szCs w:val="28"/>
        </w:rPr>
        <w:t>настоящего Положения</w:t>
      </w:r>
      <w:r w:rsidR="002A3877">
        <w:rPr>
          <w:rFonts w:ascii="Times New Roman" w:hAnsi="Times New Roman" w:cs="Times New Roman"/>
          <w:sz w:val="28"/>
          <w:szCs w:val="28"/>
        </w:rPr>
        <w:t>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9D5DFC" w:rsidRPr="00D9139D" w:rsidRDefault="009D5DFC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139D">
        <w:rPr>
          <w:sz w:val="28"/>
          <w:szCs w:val="28"/>
        </w:rPr>
        <w:t>Заяв</w:t>
      </w:r>
      <w:r w:rsidR="00510846" w:rsidRPr="00D9139D">
        <w:rPr>
          <w:sz w:val="28"/>
          <w:szCs w:val="28"/>
        </w:rPr>
        <w:t>ка</w:t>
      </w:r>
      <w:r w:rsidRPr="00D9139D">
        <w:rPr>
          <w:sz w:val="28"/>
          <w:szCs w:val="28"/>
        </w:rPr>
        <w:t xml:space="preserve"> </w:t>
      </w:r>
      <w:r w:rsidR="00F378DE" w:rsidRPr="00D9139D">
        <w:rPr>
          <w:sz w:val="28"/>
          <w:szCs w:val="28"/>
        </w:rPr>
        <w:t>представля</w:t>
      </w:r>
      <w:r w:rsidR="00D9139D" w:rsidRPr="00D9139D">
        <w:rPr>
          <w:sz w:val="28"/>
          <w:szCs w:val="28"/>
        </w:rPr>
        <w:t>е</w:t>
      </w:r>
      <w:r w:rsidR="00F378DE" w:rsidRPr="00D9139D">
        <w:rPr>
          <w:sz w:val="28"/>
          <w:szCs w:val="28"/>
        </w:rPr>
        <w:t xml:space="preserve">тся организатору конкурса </w:t>
      </w:r>
      <w:r w:rsidR="00596370" w:rsidRPr="00D9139D">
        <w:rPr>
          <w:sz w:val="28"/>
          <w:szCs w:val="28"/>
        </w:rPr>
        <w:t>в запечатанном конверте</w:t>
      </w:r>
      <w:r w:rsidR="00B51357">
        <w:rPr>
          <w:sz w:val="28"/>
          <w:szCs w:val="28"/>
        </w:rPr>
        <w:t>.</w:t>
      </w:r>
      <w:r w:rsidR="00596370" w:rsidRPr="00D9139D">
        <w:rPr>
          <w:sz w:val="28"/>
          <w:szCs w:val="28"/>
        </w:rPr>
        <w:t xml:space="preserve"> </w:t>
      </w:r>
      <w:r w:rsidR="00B51357">
        <w:rPr>
          <w:sz w:val="28"/>
          <w:szCs w:val="28"/>
        </w:rPr>
        <w:t>Д</w:t>
      </w:r>
      <w:r w:rsidRPr="00D9139D">
        <w:rPr>
          <w:sz w:val="28"/>
          <w:szCs w:val="28"/>
        </w:rPr>
        <w:t>окументы</w:t>
      </w:r>
      <w:r w:rsidR="00FD7E2C">
        <w:rPr>
          <w:sz w:val="28"/>
          <w:szCs w:val="28"/>
        </w:rPr>
        <w:t>, прилагаемы</w:t>
      </w:r>
      <w:r w:rsidR="00C37288">
        <w:rPr>
          <w:sz w:val="28"/>
          <w:szCs w:val="28"/>
        </w:rPr>
        <w:t>е</w:t>
      </w:r>
      <w:r w:rsidR="00FD7E2C">
        <w:rPr>
          <w:sz w:val="28"/>
          <w:szCs w:val="28"/>
        </w:rPr>
        <w:t xml:space="preserve"> к заявке,</w:t>
      </w:r>
      <w:r w:rsidR="00F378DE" w:rsidRPr="00D9139D">
        <w:rPr>
          <w:sz w:val="28"/>
          <w:szCs w:val="28"/>
        </w:rPr>
        <w:t xml:space="preserve"> предоставляются в доступной для просмотра форме</w:t>
      </w:r>
      <w:r w:rsidRPr="00D9139D">
        <w:rPr>
          <w:sz w:val="28"/>
          <w:szCs w:val="28"/>
        </w:rPr>
        <w:t>, по адресу: г. </w:t>
      </w:r>
      <w:r w:rsidR="0030579C" w:rsidRPr="00D9139D">
        <w:rPr>
          <w:sz w:val="28"/>
          <w:szCs w:val="28"/>
        </w:rPr>
        <w:t>Тимашевск</w:t>
      </w:r>
      <w:r w:rsidRPr="00D9139D">
        <w:rPr>
          <w:sz w:val="28"/>
          <w:szCs w:val="28"/>
        </w:rPr>
        <w:t>, ул. </w:t>
      </w:r>
      <w:r w:rsidR="0030579C" w:rsidRPr="00D9139D">
        <w:rPr>
          <w:sz w:val="28"/>
          <w:szCs w:val="28"/>
        </w:rPr>
        <w:t>Красная, 100, каб. 18</w:t>
      </w:r>
      <w:r w:rsidRPr="00D9139D">
        <w:rPr>
          <w:sz w:val="28"/>
          <w:szCs w:val="28"/>
        </w:rPr>
        <w:t>.</w:t>
      </w:r>
    </w:p>
    <w:p w:rsidR="00596370" w:rsidRPr="0030579C" w:rsidRDefault="00596370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579C">
        <w:rPr>
          <w:sz w:val="28"/>
          <w:szCs w:val="28"/>
        </w:rPr>
        <w:t>На конверте указываются:</w:t>
      </w:r>
    </w:p>
    <w:p w:rsidR="00596370" w:rsidRPr="0030579C" w:rsidRDefault="00B51357" w:rsidP="00E7338F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96370" w:rsidRPr="0030579C">
        <w:rPr>
          <w:sz w:val="28"/>
          <w:szCs w:val="28"/>
        </w:rPr>
        <w:t xml:space="preserve">аименование </w:t>
      </w:r>
      <w:r w:rsidR="00596370">
        <w:rPr>
          <w:sz w:val="28"/>
          <w:szCs w:val="28"/>
        </w:rPr>
        <w:t>к</w:t>
      </w:r>
      <w:r w:rsidR="00596370" w:rsidRPr="0030579C">
        <w:rPr>
          <w:sz w:val="28"/>
          <w:szCs w:val="28"/>
        </w:rPr>
        <w:t>онкурса;</w:t>
      </w:r>
    </w:p>
    <w:p w:rsidR="00596370" w:rsidRPr="0030579C" w:rsidRDefault="00B51357" w:rsidP="00E7338F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96370" w:rsidRPr="0030579C">
        <w:rPr>
          <w:sz w:val="28"/>
          <w:szCs w:val="28"/>
        </w:rPr>
        <w:t>аименование юридического лица</w:t>
      </w:r>
      <w:r w:rsidR="00596370">
        <w:rPr>
          <w:sz w:val="28"/>
          <w:szCs w:val="28"/>
        </w:rPr>
        <w:t xml:space="preserve"> или</w:t>
      </w:r>
      <w:r w:rsidR="00596370" w:rsidRPr="0030579C">
        <w:rPr>
          <w:sz w:val="28"/>
          <w:szCs w:val="28"/>
        </w:rPr>
        <w:t xml:space="preserve"> фамилия, имя и отчество </w:t>
      </w:r>
      <w:r w:rsidR="00584944">
        <w:rPr>
          <w:sz w:val="28"/>
          <w:szCs w:val="28"/>
        </w:rPr>
        <w:t>индивидуального предпринимателя</w:t>
      </w:r>
      <w:r w:rsidR="00596370" w:rsidRPr="0030579C">
        <w:rPr>
          <w:sz w:val="28"/>
          <w:szCs w:val="28"/>
        </w:rPr>
        <w:t>;</w:t>
      </w:r>
    </w:p>
    <w:p w:rsidR="00596370" w:rsidRPr="0030579C" w:rsidRDefault="005E7BF4" w:rsidP="00E7338F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596370" w:rsidRPr="0030579C">
        <w:rPr>
          <w:sz w:val="28"/>
          <w:szCs w:val="28"/>
        </w:rPr>
        <w:t xml:space="preserve"> и тип объекта;</w:t>
      </w:r>
    </w:p>
    <w:p w:rsidR="00596370" w:rsidRPr="0030579C" w:rsidRDefault="00B51357" w:rsidP="00E7338F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596370" w:rsidRPr="0030579C">
        <w:rPr>
          <w:sz w:val="28"/>
          <w:szCs w:val="28"/>
        </w:rPr>
        <w:t xml:space="preserve">дреса размещения нестационарных торговых объектов, по которым </w:t>
      </w:r>
      <w:r w:rsidR="00596370" w:rsidRPr="00640FFA">
        <w:rPr>
          <w:sz w:val="28"/>
          <w:szCs w:val="28"/>
        </w:rPr>
        <w:t>подается заяв</w:t>
      </w:r>
      <w:r w:rsidR="00596370">
        <w:rPr>
          <w:sz w:val="28"/>
          <w:szCs w:val="28"/>
        </w:rPr>
        <w:t>ка</w:t>
      </w:r>
      <w:r w:rsidR="00596370" w:rsidRPr="00640FFA">
        <w:rPr>
          <w:sz w:val="28"/>
          <w:szCs w:val="28"/>
        </w:rPr>
        <w:t xml:space="preserve">, в соответствии со </w:t>
      </w:r>
      <w:hyperlink w:anchor="sub_4" w:history="1">
        <w:r w:rsidR="00596370" w:rsidRPr="00640FFA">
          <w:rPr>
            <w:sz w:val="28"/>
            <w:szCs w:val="28"/>
          </w:rPr>
          <w:t>схемой</w:t>
        </w:r>
      </w:hyperlink>
      <w:r w:rsidR="00596370" w:rsidRPr="00640FFA">
        <w:rPr>
          <w:sz w:val="28"/>
          <w:szCs w:val="28"/>
        </w:rPr>
        <w:t xml:space="preserve"> размещения нестационарных</w:t>
      </w:r>
      <w:r w:rsidR="00596370" w:rsidRPr="0030579C">
        <w:rPr>
          <w:sz w:val="28"/>
          <w:szCs w:val="28"/>
        </w:rPr>
        <w:t xml:space="preserve"> торговых объектов.</w:t>
      </w:r>
    </w:p>
    <w:p w:rsidR="009D5DFC" w:rsidRPr="0030579C" w:rsidRDefault="009D5DFC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579C">
        <w:rPr>
          <w:sz w:val="28"/>
          <w:szCs w:val="28"/>
        </w:rPr>
        <w:t xml:space="preserve">Все документы должны быть прошиты, скреплены печатью, </w:t>
      </w:r>
      <w:r w:rsidR="005957AA">
        <w:rPr>
          <w:sz w:val="28"/>
          <w:szCs w:val="28"/>
        </w:rPr>
        <w:t>подписаны заявителем</w:t>
      </w:r>
      <w:r w:rsidRPr="0030579C">
        <w:rPr>
          <w:sz w:val="28"/>
          <w:szCs w:val="28"/>
        </w:rPr>
        <w:t xml:space="preserve">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</w:t>
      </w:r>
      <w:r w:rsidR="00584944">
        <w:rPr>
          <w:sz w:val="28"/>
          <w:szCs w:val="28"/>
        </w:rPr>
        <w:t>индивидуальным предпринимателем</w:t>
      </w:r>
      <w:r w:rsidRPr="0030579C">
        <w:rPr>
          <w:sz w:val="28"/>
          <w:szCs w:val="28"/>
        </w:rPr>
        <w:t>. Представленные в составе заяв</w:t>
      </w:r>
      <w:r w:rsidR="00B95E85">
        <w:rPr>
          <w:sz w:val="28"/>
          <w:szCs w:val="28"/>
        </w:rPr>
        <w:t>ки</w:t>
      </w:r>
      <w:r w:rsidRPr="0030579C">
        <w:rPr>
          <w:sz w:val="28"/>
          <w:szCs w:val="28"/>
        </w:rPr>
        <w:t xml:space="preserve"> на участие в </w:t>
      </w:r>
      <w:r w:rsidR="00B95E85">
        <w:rPr>
          <w:sz w:val="28"/>
          <w:szCs w:val="28"/>
        </w:rPr>
        <w:t>к</w:t>
      </w:r>
      <w:r w:rsidRPr="0030579C">
        <w:rPr>
          <w:sz w:val="28"/>
          <w:szCs w:val="28"/>
        </w:rPr>
        <w:t xml:space="preserve">онкурсе документы </w:t>
      </w:r>
      <w:r w:rsidR="00B95E85">
        <w:rPr>
          <w:sz w:val="28"/>
          <w:szCs w:val="28"/>
        </w:rPr>
        <w:t>з</w:t>
      </w:r>
      <w:r w:rsidRPr="0030579C">
        <w:rPr>
          <w:sz w:val="28"/>
          <w:szCs w:val="28"/>
        </w:rPr>
        <w:t>аявителю не возвращаются.</w:t>
      </w:r>
    </w:p>
    <w:p w:rsidR="0055010B" w:rsidRPr="00B95E85" w:rsidRDefault="004F4F75" w:rsidP="001E1E62">
      <w:pPr>
        <w:pStyle w:val="aff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96370">
        <w:rPr>
          <w:sz w:val="28"/>
          <w:szCs w:val="28"/>
        </w:rPr>
        <w:t>6</w:t>
      </w:r>
      <w:r w:rsidR="0055010B" w:rsidRPr="00B95E85">
        <w:rPr>
          <w:sz w:val="28"/>
          <w:szCs w:val="28"/>
        </w:rPr>
        <w:t xml:space="preserve">. Один  заявитель вправе подать только одну заявку на участие в </w:t>
      </w:r>
      <w:r w:rsidR="00C80CCC">
        <w:rPr>
          <w:sz w:val="28"/>
          <w:szCs w:val="28"/>
        </w:rPr>
        <w:t>конкурс</w:t>
      </w:r>
      <w:r w:rsidR="0055010B" w:rsidRPr="00B95E85">
        <w:rPr>
          <w:sz w:val="28"/>
          <w:szCs w:val="28"/>
        </w:rPr>
        <w:t xml:space="preserve">е по каждому </w:t>
      </w:r>
      <w:r w:rsidR="00C80CCC" w:rsidRPr="0030579C">
        <w:rPr>
          <w:sz w:val="28"/>
          <w:szCs w:val="28"/>
        </w:rPr>
        <w:t>адрес</w:t>
      </w:r>
      <w:r w:rsidR="00C80CCC">
        <w:rPr>
          <w:sz w:val="28"/>
          <w:szCs w:val="28"/>
        </w:rPr>
        <w:t>у</w:t>
      </w:r>
      <w:r w:rsidR="00C80CCC" w:rsidRPr="0030579C">
        <w:rPr>
          <w:sz w:val="28"/>
          <w:szCs w:val="28"/>
        </w:rPr>
        <w:t xml:space="preserve"> размещения нестационарн</w:t>
      </w:r>
      <w:r w:rsidR="00C80CCC">
        <w:rPr>
          <w:sz w:val="28"/>
          <w:szCs w:val="28"/>
        </w:rPr>
        <w:t>ого</w:t>
      </w:r>
      <w:r w:rsidR="00C80CCC" w:rsidRPr="0030579C">
        <w:rPr>
          <w:sz w:val="28"/>
          <w:szCs w:val="28"/>
        </w:rPr>
        <w:t xml:space="preserve"> торгов</w:t>
      </w:r>
      <w:r w:rsidR="00C80CCC">
        <w:rPr>
          <w:sz w:val="28"/>
          <w:szCs w:val="28"/>
        </w:rPr>
        <w:t>ого</w:t>
      </w:r>
      <w:r w:rsidR="00C80CCC" w:rsidRPr="0030579C">
        <w:rPr>
          <w:sz w:val="28"/>
          <w:szCs w:val="28"/>
        </w:rPr>
        <w:t xml:space="preserve"> объект</w:t>
      </w:r>
      <w:r w:rsidR="00C80CCC">
        <w:rPr>
          <w:sz w:val="28"/>
          <w:szCs w:val="28"/>
        </w:rPr>
        <w:t>а</w:t>
      </w:r>
      <w:r w:rsidR="0055010B" w:rsidRPr="00B95E85">
        <w:rPr>
          <w:sz w:val="28"/>
          <w:szCs w:val="28"/>
        </w:rPr>
        <w:t>.</w:t>
      </w:r>
    </w:p>
    <w:p w:rsidR="0055010B" w:rsidRPr="00B95E85" w:rsidRDefault="0055010B" w:rsidP="001E1E62">
      <w:pPr>
        <w:pStyle w:val="affd"/>
        <w:ind w:firstLine="709"/>
        <w:jc w:val="both"/>
        <w:rPr>
          <w:sz w:val="28"/>
          <w:szCs w:val="28"/>
        </w:rPr>
      </w:pPr>
      <w:r w:rsidRPr="00B95E85">
        <w:rPr>
          <w:sz w:val="28"/>
          <w:szCs w:val="28"/>
        </w:rPr>
        <w:t>2</w:t>
      </w:r>
      <w:r w:rsidR="00946725">
        <w:rPr>
          <w:sz w:val="28"/>
          <w:szCs w:val="28"/>
        </w:rPr>
        <w:t>.</w:t>
      </w:r>
      <w:r w:rsidR="00596370">
        <w:rPr>
          <w:sz w:val="28"/>
          <w:szCs w:val="28"/>
        </w:rPr>
        <w:t>7</w:t>
      </w:r>
      <w:r w:rsidRPr="00B95E85">
        <w:rPr>
          <w:sz w:val="28"/>
          <w:szCs w:val="28"/>
        </w:rPr>
        <w:t xml:space="preserve">. Заявка  на  участие в </w:t>
      </w:r>
      <w:r w:rsidR="00C80CCC">
        <w:rPr>
          <w:sz w:val="28"/>
          <w:szCs w:val="28"/>
        </w:rPr>
        <w:t>конкурс</w:t>
      </w:r>
      <w:r w:rsidRPr="00B95E85">
        <w:rPr>
          <w:sz w:val="28"/>
          <w:szCs w:val="28"/>
        </w:rPr>
        <w:t xml:space="preserve">е,  поступившая по истечении срока ее </w:t>
      </w:r>
      <w:r w:rsidR="00AA4139">
        <w:rPr>
          <w:sz w:val="28"/>
          <w:szCs w:val="28"/>
        </w:rPr>
        <w:t>подачи</w:t>
      </w:r>
      <w:r w:rsidRPr="00B95E85">
        <w:rPr>
          <w:sz w:val="28"/>
          <w:szCs w:val="28"/>
        </w:rPr>
        <w:t>, возвращается в день ее поступления заявителю.</w:t>
      </w:r>
    </w:p>
    <w:p w:rsidR="009D5DFC" w:rsidRDefault="004F4F75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96370">
        <w:rPr>
          <w:sz w:val="28"/>
          <w:szCs w:val="28"/>
        </w:rPr>
        <w:t>8</w:t>
      </w:r>
      <w:r w:rsidR="009D5DFC" w:rsidRPr="0030579C">
        <w:rPr>
          <w:sz w:val="28"/>
          <w:szCs w:val="28"/>
        </w:rPr>
        <w:t>. </w:t>
      </w:r>
      <w:r w:rsidR="00640FFA">
        <w:rPr>
          <w:sz w:val="28"/>
          <w:szCs w:val="28"/>
        </w:rPr>
        <w:t xml:space="preserve">Организатор </w:t>
      </w:r>
      <w:r w:rsidR="00B95E85">
        <w:rPr>
          <w:sz w:val="28"/>
          <w:szCs w:val="28"/>
        </w:rPr>
        <w:t>к</w:t>
      </w:r>
      <w:r w:rsidR="00640FFA">
        <w:rPr>
          <w:sz w:val="28"/>
          <w:szCs w:val="28"/>
        </w:rPr>
        <w:t>онкурса</w:t>
      </w:r>
      <w:r w:rsidR="00B95E85">
        <w:rPr>
          <w:sz w:val="28"/>
          <w:szCs w:val="28"/>
        </w:rPr>
        <w:t xml:space="preserve"> </w:t>
      </w:r>
      <w:r w:rsidR="00640FFA">
        <w:rPr>
          <w:sz w:val="28"/>
          <w:szCs w:val="28"/>
        </w:rPr>
        <w:t>регистрируе</w:t>
      </w:r>
      <w:r w:rsidR="009D5DFC" w:rsidRPr="0030579C">
        <w:rPr>
          <w:sz w:val="28"/>
          <w:szCs w:val="28"/>
        </w:rPr>
        <w:t>т заяв</w:t>
      </w:r>
      <w:r w:rsidR="00B95E85">
        <w:rPr>
          <w:sz w:val="28"/>
          <w:szCs w:val="28"/>
        </w:rPr>
        <w:t>ки</w:t>
      </w:r>
      <w:r w:rsidR="009D5DFC" w:rsidRPr="0030579C">
        <w:rPr>
          <w:sz w:val="28"/>
          <w:szCs w:val="28"/>
        </w:rPr>
        <w:t xml:space="preserve"> в </w:t>
      </w:r>
      <w:r w:rsidR="009D5DFC" w:rsidRPr="004C4F83">
        <w:rPr>
          <w:sz w:val="28"/>
          <w:szCs w:val="28"/>
        </w:rPr>
        <w:t xml:space="preserve">журнале приема </w:t>
      </w:r>
      <w:r w:rsidR="004C4F83">
        <w:rPr>
          <w:sz w:val="28"/>
          <w:szCs w:val="28"/>
        </w:rPr>
        <w:t xml:space="preserve">заявок на участие в конкурсе </w:t>
      </w:r>
      <w:r w:rsidR="009D5DFC" w:rsidRPr="004C4F83">
        <w:rPr>
          <w:sz w:val="28"/>
          <w:szCs w:val="28"/>
        </w:rPr>
        <w:t xml:space="preserve">с </w:t>
      </w:r>
      <w:r w:rsidR="00640FFA" w:rsidRPr="004C4F83">
        <w:rPr>
          <w:sz w:val="28"/>
          <w:szCs w:val="28"/>
        </w:rPr>
        <w:t xml:space="preserve">указанием </w:t>
      </w:r>
      <w:r w:rsidR="00B95E85" w:rsidRPr="004C4F83">
        <w:rPr>
          <w:sz w:val="28"/>
          <w:szCs w:val="28"/>
        </w:rPr>
        <w:t>сведений о заявителе,</w:t>
      </w:r>
      <w:r>
        <w:rPr>
          <w:sz w:val="28"/>
          <w:szCs w:val="28"/>
        </w:rPr>
        <w:t xml:space="preserve"> указанных на конверте</w:t>
      </w:r>
      <w:r w:rsidR="00F339B6">
        <w:rPr>
          <w:sz w:val="28"/>
          <w:szCs w:val="28"/>
        </w:rPr>
        <w:t>,</w:t>
      </w:r>
      <w:r w:rsidR="00B95E85" w:rsidRPr="004C4F83">
        <w:rPr>
          <w:sz w:val="28"/>
          <w:szCs w:val="28"/>
        </w:rPr>
        <w:t xml:space="preserve"> </w:t>
      </w:r>
      <w:r w:rsidR="00640FFA" w:rsidRPr="004C4F83">
        <w:rPr>
          <w:sz w:val="28"/>
          <w:szCs w:val="28"/>
        </w:rPr>
        <w:t>даты и времени подачи</w:t>
      </w:r>
      <w:r w:rsidR="004C4F83" w:rsidRPr="004C4F83">
        <w:rPr>
          <w:sz w:val="28"/>
          <w:szCs w:val="28"/>
        </w:rPr>
        <w:t>.</w:t>
      </w:r>
    </w:p>
    <w:p w:rsidR="00630650" w:rsidRDefault="00630650" w:rsidP="001E1E62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bookmarkStart w:id="7" w:name="sub_13"/>
    </w:p>
    <w:p w:rsidR="009D5DFC" w:rsidRDefault="00640FFA" w:rsidP="001E1E62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9D5DFC" w:rsidRPr="00B31147">
        <w:rPr>
          <w:bCs/>
          <w:sz w:val="28"/>
          <w:szCs w:val="28"/>
        </w:rPr>
        <w:t>. Порядок работы конкурсной комиссии</w:t>
      </w:r>
    </w:p>
    <w:p w:rsidR="002A3877" w:rsidRPr="00B31147" w:rsidRDefault="002A3877" w:rsidP="001E1E62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</w:p>
    <w:bookmarkEnd w:id="7"/>
    <w:p w:rsidR="009D5DFC" w:rsidRDefault="00640FFA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D5DFC" w:rsidRPr="0030579C">
        <w:rPr>
          <w:sz w:val="28"/>
          <w:szCs w:val="28"/>
        </w:rPr>
        <w:t>.1. Конкурсная комиссия:</w:t>
      </w:r>
    </w:p>
    <w:p w:rsidR="0066567D" w:rsidRDefault="00B51357" w:rsidP="00E7338F">
      <w:pPr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6567D" w:rsidRPr="00DD3C67">
        <w:rPr>
          <w:sz w:val="28"/>
          <w:szCs w:val="28"/>
        </w:rPr>
        <w:t>скрывает конверты</w:t>
      </w:r>
      <w:r w:rsidR="0066567D">
        <w:rPr>
          <w:sz w:val="28"/>
          <w:szCs w:val="28"/>
        </w:rPr>
        <w:t xml:space="preserve"> с заявками на участие в конкурсе</w:t>
      </w:r>
      <w:r w:rsidR="0066567D" w:rsidRPr="00DD3C67">
        <w:rPr>
          <w:sz w:val="28"/>
          <w:szCs w:val="28"/>
        </w:rPr>
        <w:t>;</w:t>
      </w:r>
    </w:p>
    <w:p w:rsidR="00DD3C67" w:rsidRDefault="00B51357" w:rsidP="00E7338F">
      <w:pPr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DD3C67" w:rsidRPr="00DD3C67">
        <w:rPr>
          <w:sz w:val="28"/>
          <w:szCs w:val="28"/>
        </w:rPr>
        <w:t xml:space="preserve">ассматривает </w:t>
      </w:r>
      <w:r w:rsidR="001926E0">
        <w:rPr>
          <w:sz w:val="28"/>
          <w:szCs w:val="28"/>
        </w:rPr>
        <w:t xml:space="preserve">зарегистрированные </w:t>
      </w:r>
      <w:r w:rsidR="00DD3C67" w:rsidRPr="00DD3C67">
        <w:rPr>
          <w:sz w:val="28"/>
          <w:szCs w:val="28"/>
        </w:rPr>
        <w:t xml:space="preserve">заявки на участие в </w:t>
      </w:r>
      <w:r w:rsidR="00C80CCC">
        <w:rPr>
          <w:sz w:val="28"/>
          <w:szCs w:val="28"/>
        </w:rPr>
        <w:t>к</w:t>
      </w:r>
      <w:r w:rsidR="00DD3C67" w:rsidRPr="00DD3C67">
        <w:rPr>
          <w:sz w:val="28"/>
          <w:szCs w:val="28"/>
        </w:rPr>
        <w:t>онкурсе;</w:t>
      </w:r>
    </w:p>
    <w:p w:rsidR="004F4F75" w:rsidRPr="00DD3C67" w:rsidRDefault="00B51357" w:rsidP="00E7338F">
      <w:pPr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DD3C67" w:rsidRPr="00DD3C67">
        <w:rPr>
          <w:sz w:val="28"/>
          <w:szCs w:val="28"/>
        </w:rPr>
        <w:t xml:space="preserve">ринимает решение о допуске к участию в </w:t>
      </w:r>
      <w:r w:rsidR="00C80CCC">
        <w:rPr>
          <w:sz w:val="28"/>
          <w:szCs w:val="28"/>
        </w:rPr>
        <w:t>к</w:t>
      </w:r>
      <w:r w:rsidR="00DD3C67" w:rsidRPr="00DD3C67">
        <w:rPr>
          <w:sz w:val="28"/>
          <w:szCs w:val="28"/>
        </w:rPr>
        <w:t xml:space="preserve">онкурсе и признании участником </w:t>
      </w:r>
      <w:r w:rsidR="00C80CCC">
        <w:rPr>
          <w:sz w:val="28"/>
          <w:szCs w:val="28"/>
        </w:rPr>
        <w:t>к</w:t>
      </w:r>
      <w:r w:rsidR="00DD3C67" w:rsidRPr="00DD3C67">
        <w:rPr>
          <w:sz w:val="28"/>
          <w:szCs w:val="28"/>
        </w:rPr>
        <w:t xml:space="preserve">онкурса, или об отказе в допуске к участию в </w:t>
      </w:r>
      <w:r w:rsidR="00C80CCC">
        <w:rPr>
          <w:sz w:val="28"/>
          <w:szCs w:val="28"/>
        </w:rPr>
        <w:t>к</w:t>
      </w:r>
      <w:r w:rsidR="00DD3C67" w:rsidRPr="00DD3C67">
        <w:rPr>
          <w:sz w:val="28"/>
          <w:szCs w:val="28"/>
        </w:rPr>
        <w:t>онкурсе;</w:t>
      </w:r>
    </w:p>
    <w:p w:rsidR="004F4F75" w:rsidRPr="00DD3C67" w:rsidRDefault="00B51357" w:rsidP="00E7338F">
      <w:pPr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A4139">
        <w:rPr>
          <w:sz w:val="28"/>
          <w:szCs w:val="28"/>
        </w:rPr>
        <w:t>едет</w:t>
      </w:r>
      <w:r w:rsidR="004F4F75">
        <w:rPr>
          <w:sz w:val="28"/>
          <w:szCs w:val="28"/>
        </w:rPr>
        <w:t xml:space="preserve"> протокол вскрытия заявок</w:t>
      </w:r>
      <w:r w:rsidR="00AA4139">
        <w:rPr>
          <w:sz w:val="28"/>
          <w:szCs w:val="28"/>
        </w:rPr>
        <w:t xml:space="preserve"> на участие</w:t>
      </w:r>
      <w:r w:rsidR="00F339B6">
        <w:rPr>
          <w:sz w:val="28"/>
          <w:szCs w:val="28"/>
        </w:rPr>
        <w:t xml:space="preserve"> в конкурсе</w:t>
      </w:r>
      <w:r w:rsidR="004F4F75">
        <w:rPr>
          <w:sz w:val="28"/>
          <w:szCs w:val="28"/>
        </w:rPr>
        <w:t>;</w:t>
      </w:r>
    </w:p>
    <w:p w:rsidR="00226933" w:rsidRPr="00DD3C67" w:rsidRDefault="00B51357" w:rsidP="00E7338F">
      <w:pPr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</w:t>
      </w:r>
      <w:r w:rsidR="00AA4139">
        <w:rPr>
          <w:sz w:val="28"/>
          <w:szCs w:val="28"/>
        </w:rPr>
        <w:t>едет</w:t>
      </w:r>
      <w:r w:rsidR="000D4987">
        <w:rPr>
          <w:sz w:val="28"/>
          <w:szCs w:val="28"/>
        </w:rPr>
        <w:t xml:space="preserve"> </w:t>
      </w:r>
      <w:r w:rsidR="00AA4139">
        <w:rPr>
          <w:sz w:val="28"/>
          <w:szCs w:val="28"/>
        </w:rPr>
        <w:t>протокол</w:t>
      </w:r>
      <w:r w:rsidR="004F4F75">
        <w:rPr>
          <w:sz w:val="28"/>
          <w:szCs w:val="28"/>
        </w:rPr>
        <w:t xml:space="preserve"> оценки и сопоставлен</w:t>
      </w:r>
      <w:r w:rsidR="00B67317">
        <w:rPr>
          <w:sz w:val="28"/>
          <w:szCs w:val="28"/>
        </w:rPr>
        <w:t>ия заявок на участие в конкурсе;</w:t>
      </w:r>
    </w:p>
    <w:p w:rsidR="00B67317" w:rsidRDefault="00B51357" w:rsidP="00E7338F">
      <w:pPr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67317" w:rsidRPr="00DD3C67">
        <w:rPr>
          <w:sz w:val="28"/>
          <w:szCs w:val="28"/>
        </w:rPr>
        <w:t xml:space="preserve">пределяет победителей </w:t>
      </w:r>
      <w:r w:rsidR="00B67317">
        <w:rPr>
          <w:sz w:val="28"/>
          <w:szCs w:val="28"/>
        </w:rPr>
        <w:t>к</w:t>
      </w:r>
      <w:r w:rsidR="00B67317" w:rsidRPr="00DD3C67">
        <w:rPr>
          <w:sz w:val="28"/>
          <w:szCs w:val="28"/>
        </w:rPr>
        <w:t>онкурса</w:t>
      </w:r>
      <w:r w:rsidR="00B67317">
        <w:rPr>
          <w:sz w:val="28"/>
          <w:szCs w:val="28"/>
        </w:rPr>
        <w:t>.</w:t>
      </w:r>
    </w:p>
    <w:p w:rsidR="009D5DFC" w:rsidRPr="00DD3C67" w:rsidRDefault="00640FFA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D5DFC" w:rsidRPr="00DD3C67">
        <w:rPr>
          <w:sz w:val="28"/>
          <w:szCs w:val="28"/>
        </w:rPr>
        <w:t>.2. Формой работы конкурсной комиссии явля</w:t>
      </w:r>
      <w:r w:rsidR="00B51357">
        <w:rPr>
          <w:sz w:val="28"/>
          <w:szCs w:val="28"/>
        </w:rPr>
        <w:t>е</w:t>
      </w:r>
      <w:r w:rsidR="009D5DFC" w:rsidRPr="00DD3C67">
        <w:rPr>
          <w:sz w:val="28"/>
          <w:szCs w:val="28"/>
        </w:rPr>
        <w:t>тся заседани</w:t>
      </w:r>
      <w:r w:rsidR="00B51357">
        <w:rPr>
          <w:sz w:val="28"/>
          <w:szCs w:val="28"/>
        </w:rPr>
        <w:t>е</w:t>
      </w:r>
      <w:r w:rsidR="009D5DFC" w:rsidRPr="00DD3C67">
        <w:rPr>
          <w:sz w:val="28"/>
          <w:szCs w:val="28"/>
        </w:rPr>
        <w:t>. Заседани</w:t>
      </w:r>
      <w:r w:rsidR="00AA4139">
        <w:rPr>
          <w:sz w:val="28"/>
          <w:szCs w:val="28"/>
        </w:rPr>
        <w:t>е</w:t>
      </w:r>
      <w:r w:rsidR="009D5DFC" w:rsidRPr="00DD3C67">
        <w:rPr>
          <w:sz w:val="28"/>
          <w:szCs w:val="28"/>
        </w:rPr>
        <w:t xml:space="preserve"> комиссии считается правомочным, если на нем присутствует не менее </w:t>
      </w:r>
      <w:r w:rsidR="00B349FC">
        <w:rPr>
          <w:sz w:val="28"/>
          <w:szCs w:val="28"/>
        </w:rPr>
        <w:t>50%</w:t>
      </w:r>
      <w:r w:rsidR="009D5DFC" w:rsidRPr="00DD3C67">
        <w:rPr>
          <w:sz w:val="28"/>
          <w:szCs w:val="28"/>
        </w:rPr>
        <w:t xml:space="preserve"> членов комиссии.</w:t>
      </w:r>
    </w:p>
    <w:p w:rsidR="00AA4139" w:rsidRPr="003C2267" w:rsidRDefault="00AA4139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8" w:name="sub_143"/>
      <w:r w:rsidRPr="003C2267">
        <w:rPr>
          <w:sz w:val="28"/>
          <w:szCs w:val="28"/>
        </w:rPr>
        <w:t>Решение комиссии принимается большинством голосов от числа присутствующих членов комиссии. В случае равенства голосов голос председателя комиссии является решающим.</w:t>
      </w:r>
    </w:p>
    <w:bookmarkEnd w:id="8"/>
    <w:p w:rsidR="00AA4139" w:rsidRDefault="00AA4139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комиссии может быть обжаловано в установленном законом порядке.</w:t>
      </w:r>
    </w:p>
    <w:p w:rsidR="009D5DFC" w:rsidRPr="00DD3C67" w:rsidRDefault="00640FFA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9D5DFC" w:rsidRPr="00DD3C67">
        <w:rPr>
          <w:sz w:val="28"/>
          <w:szCs w:val="28"/>
        </w:rPr>
        <w:t xml:space="preserve">Наименование (для юридического лица), фамилия, имя и отчество </w:t>
      </w:r>
      <w:r w:rsidR="009D5DFC" w:rsidRPr="00DF2485">
        <w:rPr>
          <w:sz w:val="28"/>
          <w:szCs w:val="28"/>
        </w:rPr>
        <w:t xml:space="preserve">(для </w:t>
      </w:r>
      <w:r w:rsidR="00253FAA" w:rsidRPr="00DF2485">
        <w:rPr>
          <w:sz w:val="28"/>
          <w:szCs w:val="28"/>
        </w:rPr>
        <w:t>индивидуального предпринимателя</w:t>
      </w:r>
      <w:r w:rsidR="009D5DFC" w:rsidRPr="00DD3C67">
        <w:rPr>
          <w:sz w:val="28"/>
          <w:szCs w:val="28"/>
        </w:rPr>
        <w:t xml:space="preserve">), наличие в составе заявки на участие в </w:t>
      </w:r>
      <w:r w:rsidR="00C80CCC">
        <w:rPr>
          <w:sz w:val="28"/>
          <w:szCs w:val="28"/>
        </w:rPr>
        <w:t>к</w:t>
      </w:r>
      <w:r w:rsidR="009D5DFC" w:rsidRPr="00640FFA">
        <w:rPr>
          <w:sz w:val="28"/>
          <w:szCs w:val="28"/>
        </w:rPr>
        <w:t xml:space="preserve">онкурсе сведений и документов, предусмотренных </w:t>
      </w:r>
      <w:hyperlink w:anchor="sub_124" w:history="1">
        <w:r w:rsidR="009D5DFC" w:rsidRPr="00640FFA">
          <w:rPr>
            <w:sz w:val="28"/>
            <w:szCs w:val="28"/>
          </w:rPr>
          <w:t xml:space="preserve">пунктом </w:t>
        </w:r>
        <w:r w:rsidR="009D5DFC" w:rsidRPr="00C80CCC">
          <w:rPr>
            <w:sz w:val="28"/>
            <w:szCs w:val="28"/>
          </w:rPr>
          <w:t>2.4</w:t>
        </w:r>
      </w:hyperlink>
      <w:r w:rsidR="009D5DFC" w:rsidRPr="00640FFA">
        <w:rPr>
          <w:sz w:val="28"/>
          <w:szCs w:val="28"/>
        </w:rPr>
        <w:t xml:space="preserve"> </w:t>
      </w:r>
      <w:r w:rsidR="00E10354">
        <w:rPr>
          <w:sz w:val="28"/>
          <w:szCs w:val="28"/>
        </w:rPr>
        <w:t xml:space="preserve"> и 2.5 </w:t>
      </w:r>
      <w:r w:rsidR="009D5DFC" w:rsidRPr="00640FFA">
        <w:rPr>
          <w:sz w:val="28"/>
          <w:szCs w:val="28"/>
        </w:rPr>
        <w:t>раздела 2</w:t>
      </w:r>
      <w:r w:rsidR="009D5DFC" w:rsidRPr="00DD3C67">
        <w:rPr>
          <w:sz w:val="28"/>
          <w:szCs w:val="28"/>
        </w:rPr>
        <w:t xml:space="preserve"> настоящего </w:t>
      </w:r>
      <w:r w:rsidR="004F4F75">
        <w:rPr>
          <w:sz w:val="28"/>
          <w:szCs w:val="28"/>
        </w:rPr>
        <w:t>Положения</w:t>
      </w:r>
      <w:r w:rsidR="009D5DFC" w:rsidRPr="00DD3C67">
        <w:rPr>
          <w:sz w:val="28"/>
          <w:szCs w:val="28"/>
        </w:rPr>
        <w:t xml:space="preserve">, объявляются при </w:t>
      </w:r>
      <w:r w:rsidR="000D4987" w:rsidRPr="00DD3C67">
        <w:rPr>
          <w:sz w:val="28"/>
          <w:szCs w:val="28"/>
        </w:rPr>
        <w:t xml:space="preserve">вскрытии конвертов </w:t>
      </w:r>
      <w:r w:rsidR="003B78D6">
        <w:rPr>
          <w:sz w:val="28"/>
          <w:szCs w:val="28"/>
        </w:rPr>
        <w:t xml:space="preserve">с заявками </w:t>
      </w:r>
      <w:r w:rsidR="000D4987">
        <w:rPr>
          <w:sz w:val="28"/>
          <w:szCs w:val="28"/>
        </w:rPr>
        <w:t>на участие в к</w:t>
      </w:r>
      <w:r w:rsidR="009D5DFC" w:rsidRPr="00DD3C67">
        <w:rPr>
          <w:sz w:val="28"/>
          <w:szCs w:val="28"/>
        </w:rPr>
        <w:t>онкурсе и заносятся в протокол.</w:t>
      </w:r>
    </w:p>
    <w:p w:rsidR="00FD7E2C" w:rsidRDefault="00896460" w:rsidP="001E1E6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D4987">
        <w:rPr>
          <w:sz w:val="28"/>
          <w:szCs w:val="28"/>
        </w:rPr>
        <w:t xml:space="preserve">3.4. Конкурсная комиссия </w:t>
      </w:r>
      <w:r w:rsidR="000D4987" w:rsidRPr="003638A0">
        <w:rPr>
          <w:sz w:val="28"/>
          <w:szCs w:val="28"/>
        </w:rPr>
        <w:t xml:space="preserve">принимает решение о </w:t>
      </w:r>
      <w:r w:rsidR="000D4987">
        <w:rPr>
          <w:sz w:val="28"/>
          <w:szCs w:val="28"/>
        </w:rPr>
        <w:t>допуске</w:t>
      </w:r>
      <w:r w:rsidR="000D4987" w:rsidRPr="003638A0">
        <w:rPr>
          <w:sz w:val="28"/>
          <w:szCs w:val="28"/>
        </w:rPr>
        <w:t xml:space="preserve"> </w:t>
      </w:r>
      <w:r w:rsidR="00B90E60">
        <w:rPr>
          <w:sz w:val="28"/>
          <w:szCs w:val="28"/>
        </w:rPr>
        <w:t>к участию в конкурсе и признании заявителя участником конкурса</w:t>
      </w:r>
      <w:r w:rsidR="0085492B">
        <w:rPr>
          <w:sz w:val="28"/>
          <w:szCs w:val="28"/>
        </w:rPr>
        <w:t xml:space="preserve">, либо </w:t>
      </w:r>
      <w:r w:rsidR="000D4987" w:rsidRPr="003638A0">
        <w:rPr>
          <w:sz w:val="28"/>
          <w:szCs w:val="28"/>
        </w:rPr>
        <w:t xml:space="preserve">об отказе в </w:t>
      </w:r>
      <w:r w:rsidR="000D4987">
        <w:rPr>
          <w:sz w:val="28"/>
          <w:szCs w:val="28"/>
        </w:rPr>
        <w:t>допуске.</w:t>
      </w:r>
      <w:r w:rsidR="000D4987" w:rsidRPr="003638A0">
        <w:rPr>
          <w:sz w:val="28"/>
          <w:szCs w:val="28"/>
        </w:rPr>
        <w:t xml:space="preserve"> Заявителю может быть отказано в </w:t>
      </w:r>
      <w:r w:rsidR="000D4987">
        <w:rPr>
          <w:sz w:val="28"/>
          <w:szCs w:val="28"/>
        </w:rPr>
        <w:t>допуске на участие в конкурсе</w:t>
      </w:r>
      <w:r w:rsidR="000D4987" w:rsidRPr="003638A0">
        <w:rPr>
          <w:sz w:val="28"/>
          <w:szCs w:val="28"/>
        </w:rPr>
        <w:t xml:space="preserve"> в </w:t>
      </w:r>
      <w:r w:rsidR="00FD7E2C">
        <w:rPr>
          <w:sz w:val="28"/>
          <w:szCs w:val="28"/>
        </w:rPr>
        <w:t xml:space="preserve">следующих </w:t>
      </w:r>
      <w:r w:rsidR="000D4987" w:rsidRPr="003638A0">
        <w:rPr>
          <w:sz w:val="28"/>
          <w:szCs w:val="28"/>
        </w:rPr>
        <w:t>случа</w:t>
      </w:r>
      <w:r w:rsidR="00FD7E2C">
        <w:rPr>
          <w:sz w:val="28"/>
          <w:szCs w:val="28"/>
        </w:rPr>
        <w:t>ях</w:t>
      </w:r>
      <w:r>
        <w:rPr>
          <w:sz w:val="28"/>
          <w:szCs w:val="28"/>
        </w:rPr>
        <w:t>:</w:t>
      </w:r>
    </w:p>
    <w:p w:rsidR="00896460" w:rsidRDefault="005841A1" w:rsidP="001E1E6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наличи</w:t>
      </w:r>
      <w:r w:rsidR="00B3695E">
        <w:rPr>
          <w:sz w:val="28"/>
          <w:szCs w:val="28"/>
        </w:rPr>
        <w:t>е</w:t>
      </w:r>
      <w:r>
        <w:rPr>
          <w:sz w:val="28"/>
          <w:szCs w:val="28"/>
        </w:rPr>
        <w:t xml:space="preserve"> в таких заявках </w:t>
      </w:r>
      <w:r w:rsidR="003E23E3">
        <w:rPr>
          <w:sz w:val="28"/>
          <w:szCs w:val="28"/>
        </w:rPr>
        <w:t xml:space="preserve">финансового </w:t>
      </w:r>
      <w:r>
        <w:rPr>
          <w:sz w:val="28"/>
          <w:szCs w:val="28"/>
        </w:rPr>
        <w:t xml:space="preserve">предложения ниже </w:t>
      </w:r>
      <w:r w:rsidR="00B3695E">
        <w:rPr>
          <w:sz w:val="28"/>
          <w:szCs w:val="28"/>
        </w:rPr>
        <w:t>начального</w:t>
      </w:r>
      <w:r w:rsidR="005B6C2E">
        <w:rPr>
          <w:sz w:val="28"/>
          <w:szCs w:val="28"/>
        </w:rPr>
        <w:t xml:space="preserve"> размера платы за право </w:t>
      </w:r>
      <w:r w:rsidR="00C37288">
        <w:rPr>
          <w:sz w:val="28"/>
          <w:szCs w:val="28"/>
        </w:rPr>
        <w:t xml:space="preserve">на </w:t>
      </w:r>
      <w:r w:rsidR="00B3695E">
        <w:rPr>
          <w:sz w:val="28"/>
          <w:szCs w:val="28"/>
        </w:rPr>
        <w:t>заключени</w:t>
      </w:r>
      <w:r w:rsidR="00C37288">
        <w:rPr>
          <w:sz w:val="28"/>
          <w:szCs w:val="28"/>
        </w:rPr>
        <w:t>е</w:t>
      </w:r>
      <w:r w:rsidR="0085492B">
        <w:rPr>
          <w:sz w:val="28"/>
          <w:szCs w:val="28"/>
        </w:rPr>
        <w:t xml:space="preserve"> Д</w:t>
      </w:r>
      <w:r w:rsidR="00B3695E">
        <w:rPr>
          <w:sz w:val="28"/>
          <w:szCs w:val="28"/>
        </w:rPr>
        <w:t>оговора</w:t>
      </w:r>
      <w:r w:rsidR="00896460">
        <w:rPr>
          <w:sz w:val="28"/>
          <w:szCs w:val="28"/>
        </w:rPr>
        <w:t>;</w:t>
      </w:r>
      <w:r w:rsidR="005B6C2E">
        <w:rPr>
          <w:sz w:val="28"/>
          <w:szCs w:val="28"/>
        </w:rPr>
        <w:t xml:space="preserve"> </w:t>
      </w:r>
    </w:p>
    <w:p w:rsidR="00896460" w:rsidRDefault="004F4F75" w:rsidP="001E1E6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отсутствия сведений и документов, предусмотренных конкурсной документацией</w:t>
      </w:r>
      <w:r w:rsidR="00896460">
        <w:rPr>
          <w:sz w:val="28"/>
          <w:szCs w:val="28"/>
        </w:rPr>
        <w:t>, обязанность по предоставлению которых возложена на заявителя</w:t>
      </w:r>
      <w:r>
        <w:rPr>
          <w:sz w:val="28"/>
          <w:szCs w:val="28"/>
        </w:rPr>
        <w:t xml:space="preserve">. </w:t>
      </w:r>
    </w:p>
    <w:p w:rsidR="00135480" w:rsidRDefault="004F4F75" w:rsidP="001E1E6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 случае если по окончании срока подачи заявок на участие в конкурсе подана только одна заявка или не подано ни одной заявки, в </w:t>
      </w:r>
      <w:r w:rsidR="00896460">
        <w:rPr>
          <w:sz w:val="28"/>
          <w:szCs w:val="28"/>
        </w:rPr>
        <w:t xml:space="preserve">протокол вскрытия конвертов и  рассмотрения заявок на участие в конкурсе </w:t>
      </w:r>
      <w:r>
        <w:rPr>
          <w:sz w:val="28"/>
          <w:szCs w:val="28"/>
        </w:rPr>
        <w:t>вносится информация о признании конкурса несостоявшимся.</w:t>
      </w:r>
      <w:r w:rsidR="00135480">
        <w:rPr>
          <w:sz w:val="28"/>
          <w:szCs w:val="28"/>
        </w:rPr>
        <w:t xml:space="preserve"> Протокол вскрытия конвертов</w:t>
      </w:r>
      <w:r w:rsidR="00896460" w:rsidRPr="00896460">
        <w:rPr>
          <w:sz w:val="28"/>
          <w:szCs w:val="28"/>
        </w:rPr>
        <w:t xml:space="preserve"> </w:t>
      </w:r>
      <w:r w:rsidR="00896460">
        <w:rPr>
          <w:sz w:val="28"/>
          <w:szCs w:val="28"/>
        </w:rPr>
        <w:t>и  рассмотрения заявок на участие в конкурсе</w:t>
      </w:r>
      <w:r w:rsidR="00135480">
        <w:rPr>
          <w:sz w:val="28"/>
          <w:szCs w:val="28"/>
        </w:rPr>
        <w:t xml:space="preserve"> ведется конкурсной комиссией и подписывается всеми присутствующими членами комиссии непосредственно после вскрытия конвертов. Указанный протокол размещается организатором конкурса на официальном сайте в течение дня, следующего за днем его подписания.</w:t>
      </w:r>
    </w:p>
    <w:p w:rsidR="009D5DFC" w:rsidRPr="001926E0" w:rsidRDefault="00640FFA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 w:rsidR="009D5DFC" w:rsidRPr="001926E0">
        <w:rPr>
          <w:sz w:val="28"/>
          <w:szCs w:val="28"/>
        </w:rPr>
        <w:t xml:space="preserve"> Критериями оценки и сопоставления заявок при определении победителей </w:t>
      </w:r>
      <w:r w:rsidR="00BA4D9B">
        <w:rPr>
          <w:sz w:val="28"/>
          <w:szCs w:val="28"/>
        </w:rPr>
        <w:t>к</w:t>
      </w:r>
      <w:r w:rsidR="009D5DFC" w:rsidRPr="001926E0">
        <w:rPr>
          <w:sz w:val="28"/>
          <w:szCs w:val="28"/>
        </w:rPr>
        <w:t>онкурса являются:</w:t>
      </w:r>
    </w:p>
    <w:p w:rsidR="009D5DFC" w:rsidRPr="001926E0" w:rsidRDefault="009D5DFC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26E0">
        <w:rPr>
          <w:sz w:val="28"/>
          <w:szCs w:val="28"/>
        </w:rPr>
        <w:t xml:space="preserve">отсутствие </w:t>
      </w:r>
      <w:r w:rsidR="0097288B">
        <w:rPr>
          <w:sz w:val="28"/>
          <w:szCs w:val="28"/>
        </w:rPr>
        <w:t xml:space="preserve">(размер) </w:t>
      </w:r>
      <w:r w:rsidRPr="001926E0">
        <w:rPr>
          <w:sz w:val="28"/>
          <w:szCs w:val="28"/>
        </w:rPr>
        <w:t xml:space="preserve">задолженности по </w:t>
      </w:r>
      <w:r w:rsidR="00A41FB5">
        <w:rPr>
          <w:sz w:val="28"/>
          <w:szCs w:val="28"/>
        </w:rPr>
        <w:t>налогам, сборам, страховым взносам, пен</w:t>
      </w:r>
      <w:r w:rsidR="007436FC">
        <w:rPr>
          <w:sz w:val="28"/>
          <w:szCs w:val="28"/>
        </w:rPr>
        <w:t>и</w:t>
      </w:r>
      <w:r w:rsidR="00A41FB5" w:rsidRPr="00D9139D">
        <w:rPr>
          <w:sz w:val="28"/>
          <w:szCs w:val="28"/>
        </w:rPr>
        <w:t>,</w:t>
      </w:r>
      <w:r w:rsidR="00A41FB5">
        <w:rPr>
          <w:sz w:val="28"/>
          <w:szCs w:val="28"/>
        </w:rPr>
        <w:t xml:space="preserve"> штрафам, процентам</w:t>
      </w:r>
      <w:r w:rsidRPr="001926E0">
        <w:rPr>
          <w:sz w:val="28"/>
          <w:szCs w:val="28"/>
        </w:rPr>
        <w:t>;</w:t>
      </w:r>
    </w:p>
    <w:p w:rsidR="00377006" w:rsidRDefault="009D5DFC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1147">
        <w:rPr>
          <w:sz w:val="28"/>
          <w:szCs w:val="28"/>
        </w:rPr>
        <w:t xml:space="preserve">размер </w:t>
      </w:r>
      <w:hyperlink w:anchor="sub_2" w:history="1">
        <w:r w:rsidRPr="00B31147">
          <w:rPr>
            <w:sz w:val="28"/>
            <w:szCs w:val="28"/>
          </w:rPr>
          <w:t>финансового предложения</w:t>
        </w:r>
      </w:hyperlink>
      <w:r w:rsidRPr="00B31147">
        <w:rPr>
          <w:sz w:val="28"/>
          <w:szCs w:val="28"/>
        </w:rPr>
        <w:t xml:space="preserve"> за право </w:t>
      </w:r>
      <w:r w:rsidR="0085492B">
        <w:rPr>
          <w:sz w:val="28"/>
          <w:szCs w:val="28"/>
        </w:rPr>
        <w:t>на заключение Д</w:t>
      </w:r>
      <w:r w:rsidR="00C37288">
        <w:rPr>
          <w:sz w:val="28"/>
          <w:szCs w:val="28"/>
        </w:rPr>
        <w:t>оговора</w:t>
      </w:r>
      <w:r w:rsidR="00896460">
        <w:rPr>
          <w:sz w:val="28"/>
          <w:szCs w:val="28"/>
        </w:rPr>
        <w:t>;</w:t>
      </w:r>
    </w:p>
    <w:p w:rsidR="009D5DFC" w:rsidRPr="001926E0" w:rsidRDefault="00377006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площадь уборки территории, прилегающей к нестационарному торговому объекту</w:t>
      </w:r>
      <w:r w:rsidR="009D5DFC" w:rsidRPr="001926E0">
        <w:rPr>
          <w:sz w:val="28"/>
          <w:szCs w:val="28"/>
        </w:rPr>
        <w:t>.</w:t>
      </w:r>
    </w:p>
    <w:p w:rsidR="00E617BC" w:rsidRPr="00C80CCC" w:rsidRDefault="00946725" w:rsidP="001E1E62">
      <w:pPr>
        <w:pStyle w:val="affd"/>
        <w:ind w:firstLine="709"/>
        <w:jc w:val="both"/>
        <w:rPr>
          <w:sz w:val="28"/>
          <w:szCs w:val="28"/>
        </w:rPr>
      </w:pPr>
      <w:bookmarkStart w:id="9" w:name="sub_14"/>
      <w:r>
        <w:rPr>
          <w:sz w:val="28"/>
          <w:szCs w:val="28"/>
        </w:rPr>
        <w:lastRenderedPageBreak/>
        <w:t>3.6</w:t>
      </w:r>
      <w:r w:rsidR="00E617BC" w:rsidRPr="00C80CCC">
        <w:rPr>
          <w:sz w:val="28"/>
          <w:szCs w:val="28"/>
        </w:rPr>
        <w:t>. Результаты конкурса оформляются протоколом</w:t>
      </w:r>
      <w:r w:rsidR="00686CBD">
        <w:rPr>
          <w:sz w:val="28"/>
          <w:szCs w:val="28"/>
        </w:rPr>
        <w:t xml:space="preserve"> оценки и сопоставления заявок на участие в конкурсе</w:t>
      </w:r>
      <w:r w:rsidR="00E617BC" w:rsidRPr="00C80CCC">
        <w:rPr>
          <w:sz w:val="28"/>
          <w:szCs w:val="28"/>
        </w:rPr>
        <w:t xml:space="preserve">,  который подписывается </w:t>
      </w:r>
      <w:r w:rsidR="00135480">
        <w:rPr>
          <w:sz w:val="28"/>
          <w:szCs w:val="28"/>
        </w:rPr>
        <w:t>всеми присутствующими членами комиссии</w:t>
      </w:r>
      <w:r w:rsidR="00135480" w:rsidRPr="00C80CCC">
        <w:rPr>
          <w:sz w:val="28"/>
          <w:szCs w:val="28"/>
        </w:rPr>
        <w:t xml:space="preserve"> </w:t>
      </w:r>
      <w:r w:rsidR="00E617BC" w:rsidRPr="00C80CCC">
        <w:rPr>
          <w:sz w:val="28"/>
          <w:szCs w:val="28"/>
        </w:rPr>
        <w:t xml:space="preserve">в день проведения конкурса. Протокол </w:t>
      </w:r>
      <w:r w:rsidR="00F339B6" w:rsidRPr="00DD3C67">
        <w:rPr>
          <w:sz w:val="28"/>
          <w:szCs w:val="28"/>
        </w:rPr>
        <w:t>вскрыт</w:t>
      </w:r>
      <w:r w:rsidR="00F339B6">
        <w:rPr>
          <w:sz w:val="28"/>
          <w:szCs w:val="28"/>
        </w:rPr>
        <w:t>ия</w:t>
      </w:r>
      <w:r w:rsidR="00F339B6" w:rsidRPr="00DD3C67">
        <w:rPr>
          <w:sz w:val="28"/>
          <w:szCs w:val="28"/>
        </w:rPr>
        <w:t xml:space="preserve"> конверт</w:t>
      </w:r>
      <w:r w:rsidR="00F339B6">
        <w:rPr>
          <w:sz w:val="28"/>
          <w:szCs w:val="28"/>
        </w:rPr>
        <w:t>ов</w:t>
      </w:r>
      <w:r w:rsidR="00896460">
        <w:rPr>
          <w:sz w:val="28"/>
          <w:szCs w:val="28"/>
        </w:rPr>
        <w:t xml:space="preserve"> и рассмотрения заявок на участие в конкурсе</w:t>
      </w:r>
      <w:r w:rsidR="00F339B6">
        <w:rPr>
          <w:sz w:val="28"/>
          <w:szCs w:val="28"/>
        </w:rPr>
        <w:t xml:space="preserve"> и протокол </w:t>
      </w:r>
      <w:r w:rsidR="003B78D6">
        <w:rPr>
          <w:sz w:val="28"/>
          <w:szCs w:val="28"/>
        </w:rPr>
        <w:t>оценки и сопоставления заявок на участие в конкурсе</w:t>
      </w:r>
      <w:r w:rsidR="00F339B6">
        <w:rPr>
          <w:sz w:val="28"/>
          <w:szCs w:val="28"/>
        </w:rPr>
        <w:t xml:space="preserve"> подлежа</w:t>
      </w:r>
      <w:r w:rsidR="00E617BC" w:rsidRPr="00C80CCC">
        <w:rPr>
          <w:sz w:val="28"/>
          <w:szCs w:val="28"/>
        </w:rPr>
        <w:t>т хранению организатором конкурса </w:t>
      </w:r>
      <w:r w:rsidR="00F339B6">
        <w:rPr>
          <w:sz w:val="28"/>
          <w:szCs w:val="28"/>
        </w:rPr>
        <w:t>в течение одного года</w:t>
      </w:r>
      <w:r w:rsidR="00E617BC" w:rsidRPr="00C80CCC">
        <w:rPr>
          <w:sz w:val="28"/>
          <w:szCs w:val="28"/>
        </w:rPr>
        <w:t>.</w:t>
      </w:r>
      <w:r w:rsidR="00E10354">
        <w:rPr>
          <w:sz w:val="28"/>
          <w:szCs w:val="28"/>
        </w:rPr>
        <w:t xml:space="preserve"> </w:t>
      </w:r>
    </w:p>
    <w:p w:rsidR="00E617BC" w:rsidRPr="00C80CCC" w:rsidRDefault="00E617BC" w:rsidP="001E1E62">
      <w:pPr>
        <w:pStyle w:val="affd"/>
        <w:ind w:firstLine="709"/>
        <w:jc w:val="both"/>
        <w:rPr>
          <w:sz w:val="28"/>
          <w:szCs w:val="28"/>
        </w:rPr>
      </w:pPr>
      <w:r w:rsidRPr="00C80CCC">
        <w:rPr>
          <w:sz w:val="28"/>
          <w:szCs w:val="28"/>
        </w:rPr>
        <w:t>В протоколе также указываются:</w:t>
      </w:r>
    </w:p>
    <w:p w:rsidR="00E617BC" w:rsidRPr="00C80CCC" w:rsidRDefault="00E617BC" w:rsidP="001E1E62">
      <w:pPr>
        <w:pStyle w:val="affd"/>
        <w:ind w:firstLine="709"/>
        <w:jc w:val="both"/>
        <w:rPr>
          <w:sz w:val="28"/>
          <w:szCs w:val="28"/>
        </w:rPr>
      </w:pPr>
      <w:r w:rsidRPr="00C80CCC">
        <w:rPr>
          <w:sz w:val="28"/>
          <w:szCs w:val="28"/>
        </w:rPr>
        <w:t>предмет конкурса;</w:t>
      </w:r>
    </w:p>
    <w:p w:rsidR="00E617BC" w:rsidRPr="00C80CCC" w:rsidRDefault="00E617BC" w:rsidP="001E1E62">
      <w:pPr>
        <w:pStyle w:val="affd"/>
        <w:ind w:firstLine="709"/>
        <w:jc w:val="both"/>
        <w:rPr>
          <w:sz w:val="28"/>
          <w:szCs w:val="28"/>
        </w:rPr>
      </w:pPr>
      <w:r w:rsidRPr="00C80CCC">
        <w:rPr>
          <w:sz w:val="28"/>
          <w:szCs w:val="28"/>
        </w:rPr>
        <w:t>победитель конкурса;</w:t>
      </w:r>
    </w:p>
    <w:p w:rsidR="00E617BC" w:rsidRPr="00C80CCC" w:rsidRDefault="00135480" w:rsidP="007D6A07">
      <w:pPr>
        <w:pStyle w:val="aff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предложение</w:t>
      </w:r>
      <w:r w:rsidR="00E617BC" w:rsidRPr="00C80CCC">
        <w:rPr>
          <w:sz w:val="28"/>
          <w:szCs w:val="28"/>
        </w:rPr>
        <w:t xml:space="preserve"> за право </w:t>
      </w:r>
      <w:r w:rsidR="00C37288">
        <w:rPr>
          <w:sz w:val="28"/>
          <w:szCs w:val="28"/>
        </w:rPr>
        <w:t xml:space="preserve">на </w:t>
      </w:r>
      <w:r w:rsidR="00E617BC" w:rsidRPr="00C80CCC">
        <w:rPr>
          <w:sz w:val="28"/>
          <w:szCs w:val="28"/>
        </w:rPr>
        <w:t>заключени</w:t>
      </w:r>
      <w:r w:rsidR="00C37288">
        <w:rPr>
          <w:sz w:val="28"/>
          <w:szCs w:val="28"/>
        </w:rPr>
        <w:t>е</w:t>
      </w:r>
      <w:r w:rsidR="0085492B">
        <w:rPr>
          <w:sz w:val="28"/>
          <w:szCs w:val="28"/>
        </w:rPr>
        <w:t xml:space="preserve"> Д</w:t>
      </w:r>
      <w:r w:rsidR="00E617BC" w:rsidRPr="00C80CCC">
        <w:rPr>
          <w:sz w:val="28"/>
          <w:szCs w:val="28"/>
        </w:rPr>
        <w:t>оговора</w:t>
      </w:r>
      <w:r w:rsidR="00F339B6">
        <w:rPr>
          <w:sz w:val="28"/>
          <w:szCs w:val="28"/>
        </w:rPr>
        <w:t>, указанное в заявке победителя конкурса.</w:t>
      </w:r>
    </w:p>
    <w:bookmarkEnd w:id="9"/>
    <w:p w:rsidR="007D6A07" w:rsidRDefault="007D6A07" w:rsidP="007D6A07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</w:p>
    <w:p w:rsidR="009D5DFC" w:rsidRPr="00B31147" w:rsidRDefault="00E36B8B" w:rsidP="007D6A07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9D5DFC" w:rsidRPr="00B31147">
        <w:rPr>
          <w:bCs/>
          <w:sz w:val="28"/>
          <w:szCs w:val="28"/>
        </w:rPr>
        <w:t xml:space="preserve">. Порядок проведения </w:t>
      </w:r>
      <w:r w:rsidR="00C80CCC">
        <w:rPr>
          <w:sz w:val="28"/>
          <w:szCs w:val="28"/>
        </w:rPr>
        <w:t>конкурс</w:t>
      </w:r>
      <w:r w:rsidR="009D5DFC" w:rsidRPr="00B31147">
        <w:rPr>
          <w:bCs/>
          <w:sz w:val="28"/>
          <w:szCs w:val="28"/>
        </w:rPr>
        <w:t>а</w:t>
      </w:r>
    </w:p>
    <w:p w:rsidR="007D6A07" w:rsidRDefault="007D6A07" w:rsidP="007D6A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D5DFC" w:rsidRDefault="00E36B8B" w:rsidP="007D6A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D5DFC" w:rsidRPr="003C2267">
        <w:rPr>
          <w:sz w:val="28"/>
          <w:szCs w:val="28"/>
        </w:rPr>
        <w:t xml:space="preserve">.1. Конкурс проходит в </w:t>
      </w:r>
      <w:r w:rsidR="0085492B" w:rsidRPr="003C2267">
        <w:rPr>
          <w:sz w:val="28"/>
          <w:szCs w:val="28"/>
        </w:rPr>
        <w:t>месте</w:t>
      </w:r>
      <w:r w:rsidR="0085492B">
        <w:rPr>
          <w:sz w:val="28"/>
          <w:szCs w:val="28"/>
        </w:rPr>
        <w:t>,</w:t>
      </w:r>
      <w:r w:rsidR="0085492B" w:rsidRPr="003C2267">
        <w:rPr>
          <w:sz w:val="28"/>
          <w:szCs w:val="28"/>
        </w:rPr>
        <w:t xml:space="preserve"> </w:t>
      </w:r>
      <w:r w:rsidR="009D5DFC" w:rsidRPr="003C2267">
        <w:rPr>
          <w:sz w:val="28"/>
          <w:szCs w:val="28"/>
        </w:rPr>
        <w:t xml:space="preserve">определенном </w:t>
      </w:r>
      <w:r w:rsidR="003C2267" w:rsidRPr="003C2267">
        <w:rPr>
          <w:sz w:val="28"/>
          <w:szCs w:val="28"/>
        </w:rPr>
        <w:t xml:space="preserve">в информационном </w:t>
      </w:r>
      <w:r w:rsidR="00135480">
        <w:rPr>
          <w:sz w:val="28"/>
          <w:szCs w:val="28"/>
        </w:rPr>
        <w:t xml:space="preserve">сообщении </w:t>
      </w:r>
      <w:r w:rsidR="00C935C3">
        <w:rPr>
          <w:sz w:val="28"/>
          <w:szCs w:val="28"/>
        </w:rPr>
        <w:t>о</w:t>
      </w:r>
      <w:r w:rsidR="009D5DFC" w:rsidRPr="003C2267">
        <w:rPr>
          <w:sz w:val="28"/>
          <w:szCs w:val="28"/>
        </w:rPr>
        <w:t xml:space="preserve">рганизатором </w:t>
      </w:r>
      <w:r w:rsidR="00135480">
        <w:rPr>
          <w:sz w:val="28"/>
          <w:szCs w:val="28"/>
        </w:rPr>
        <w:t>конкурса</w:t>
      </w:r>
      <w:r w:rsidR="009D5DFC" w:rsidRPr="003C2267">
        <w:rPr>
          <w:sz w:val="28"/>
          <w:szCs w:val="28"/>
        </w:rPr>
        <w:t>.</w:t>
      </w:r>
    </w:p>
    <w:p w:rsidR="00377006" w:rsidRDefault="00377006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1D2DF8">
        <w:rPr>
          <w:sz w:val="28"/>
          <w:szCs w:val="28"/>
        </w:rPr>
        <w:t>2</w:t>
      </w:r>
      <w:r>
        <w:rPr>
          <w:sz w:val="28"/>
          <w:szCs w:val="28"/>
        </w:rPr>
        <w:t>. Оценка и сопоставление заявок на участие в конкурсе осуществляются в целях выявления лучших условий исполнения договора в соответствии с критериями, которые установлены конкурсной документацией</w:t>
      </w:r>
      <w:r w:rsidR="005E05BA">
        <w:rPr>
          <w:sz w:val="28"/>
          <w:szCs w:val="28"/>
        </w:rPr>
        <w:t>.</w:t>
      </w:r>
    </w:p>
    <w:p w:rsidR="00A2684C" w:rsidRDefault="0085492B" w:rsidP="001E1E6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Условия, с</w:t>
      </w:r>
      <w:r w:rsidR="003B78D6">
        <w:rPr>
          <w:sz w:val="28"/>
          <w:szCs w:val="28"/>
        </w:rPr>
        <w:t>одержащиеся в заявках на участие в конкурсе</w:t>
      </w:r>
      <w:r>
        <w:rPr>
          <w:sz w:val="28"/>
          <w:szCs w:val="28"/>
        </w:rPr>
        <w:t>,</w:t>
      </w:r>
      <w:r w:rsidR="003B78D6">
        <w:rPr>
          <w:sz w:val="28"/>
          <w:szCs w:val="28"/>
        </w:rPr>
        <w:t xml:space="preserve"> оцениваются конкурсной комиссией путем сравнения</w:t>
      </w:r>
      <w:r w:rsidR="00A2684C">
        <w:rPr>
          <w:sz w:val="28"/>
          <w:szCs w:val="28"/>
        </w:rPr>
        <w:t>.</w:t>
      </w:r>
      <w:r w:rsidR="003B78D6">
        <w:rPr>
          <w:sz w:val="28"/>
          <w:szCs w:val="28"/>
        </w:rPr>
        <w:t xml:space="preserve"> </w:t>
      </w:r>
      <w:r w:rsidR="00A2684C">
        <w:rPr>
          <w:sz w:val="28"/>
          <w:szCs w:val="28"/>
        </w:rPr>
        <w:t>Для определ</w:t>
      </w:r>
      <w:r>
        <w:rPr>
          <w:sz w:val="28"/>
          <w:szCs w:val="28"/>
        </w:rPr>
        <w:t>ения лучших условий исполнения Д</w:t>
      </w:r>
      <w:r w:rsidR="00A2684C">
        <w:rPr>
          <w:sz w:val="28"/>
          <w:szCs w:val="28"/>
        </w:rPr>
        <w:t>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При этом  критерию, содержащему</w:t>
      </w:r>
      <w:r>
        <w:rPr>
          <w:sz w:val="28"/>
          <w:szCs w:val="28"/>
        </w:rPr>
        <w:t xml:space="preserve"> лучшие условия для исполнения Д</w:t>
      </w:r>
      <w:r w:rsidR="00A2684C">
        <w:rPr>
          <w:sz w:val="28"/>
          <w:szCs w:val="28"/>
        </w:rPr>
        <w:t xml:space="preserve">оговора, присваивается </w:t>
      </w:r>
      <w:r w:rsidR="00D9139D">
        <w:rPr>
          <w:sz w:val="28"/>
          <w:szCs w:val="28"/>
        </w:rPr>
        <w:t>наименьший</w:t>
      </w:r>
      <w:r w:rsidR="00A2684C">
        <w:rPr>
          <w:sz w:val="28"/>
          <w:szCs w:val="28"/>
        </w:rPr>
        <w:t xml:space="preserve"> </w:t>
      </w:r>
      <w:r w:rsidR="00C37288">
        <w:rPr>
          <w:sz w:val="28"/>
          <w:szCs w:val="28"/>
        </w:rPr>
        <w:t>балл</w:t>
      </w:r>
      <w:r w:rsidR="00A2684C">
        <w:rPr>
          <w:sz w:val="28"/>
          <w:szCs w:val="28"/>
        </w:rPr>
        <w:t>.</w:t>
      </w:r>
    </w:p>
    <w:p w:rsidR="001E1532" w:rsidRDefault="001E1532" w:rsidP="001E1E6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Сов</w:t>
      </w:r>
      <w:r w:rsidR="00914F30">
        <w:rPr>
          <w:sz w:val="28"/>
          <w:szCs w:val="28"/>
        </w:rPr>
        <w:t>о</w:t>
      </w:r>
      <w:r>
        <w:rPr>
          <w:sz w:val="28"/>
          <w:szCs w:val="28"/>
        </w:rPr>
        <w:t>купность критериев оценивается конкурсной комиссией путем сравнения результатов и суммирования итоговой величины.</w:t>
      </w:r>
      <w:r w:rsidR="00F377C9">
        <w:rPr>
          <w:sz w:val="28"/>
          <w:szCs w:val="28"/>
        </w:rPr>
        <w:t xml:space="preserve"> </w:t>
      </w:r>
      <w:r w:rsidR="00C37288">
        <w:rPr>
          <w:sz w:val="28"/>
          <w:szCs w:val="28"/>
        </w:rPr>
        <w:t>Заявке, получившей по итогам суммирования наименьшее количество баллов</w:t>
      </w:r>
      <w:r w:rsidR="009B4BE0">
        <w:rPr>
          <w:sz w:val="28"/>
          <w:szCs w:val="28"/>
        </w:rPr>
        <w:t>, присваивается первый порядковый номер</w:t>
      </w:r>
      <w:r w:rsidR="00F377C9">
        <w:rPr>
          <w:sz w:val="28"/>
          <w:szCs w:val="28"/>
        </w:rPr>
        <w:t>.</w:t>
      </w:r>
    </w:p>
    <w:p w:rsidR="00377006" w:rsidRDefault="00377006" w:rsidP="001E1E6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Победителем конкурса признается участник конкурса, который предл</w:t>
      </w:r>
      <w:r w:rsidR="0085492B">
        <w:rPr>
          <w:sz w:val="28"/>
          <w:szCs w:val="28"/>
        </w:rPr>
        <w:t>ожил лучшие условия исполнения Д</w:t>
      </w:r>
      <w:r>
        <w:rPr>
          <w:sz w:val="28"/>
          <w:szCs w:val="28"/>
        </w:rPr>
        <w:t>оговора и заявке на участие в конкурсе которого присвоен первый номер.</w:t>
      </w:r>
    </w:p>
    <w:p w:rsidR="0039792D" w:rsidRDefault="00377006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36B8B">
        <w:rPr>
          <w:sz w:val="28"/>
          <w:szCs w:val="28"/>
        </w:rPr>
        <w:t>4</w:t>
      </w:r>
      <w:r w:rsidR="009D5DFC" w:rsidRPr="003C2267">
        <w:rPr>
          <w:sz w:val="28"/>
          <w:szCs w:val="28"/>
        </w:rPr>
        <w:t>.</w:t>
      </w:r>
      <w:r w:rsidR="001D2DF8">
        <w:rPr>
          <w:sz w:val="28"/>
          <w:szCs w:val="28"/>
        </w:rPr>
        <w:t>3</w:t>
      </w:r>
      <w:r w:rsidR="009D5DFC" w:rsidRPr="003C2267">
        <w:rPr>
          <w:sz w:val="28"/>
          <w:szCs w:val="28"/>
        </w:rPr>
        <w:t>. В случае, если заяв</w:t>
      </w:r>
      <w:r w:rsidR="00BA4D9B">
        <w:rPr>
          <w:sz w:val="28"/>
          <w:szCs w:val="28"/>
        </w:rPr>
        <w:t>ки</w:t>
      </w:r>
      <w:r w:rsidR="009D5DFC" w:rsidRPr="003C2267">
        <w:rPr>
          <w:sz w:val="28"/>
          <w:szCs w:val="28"/>
        </w:rPr>
        <w:t xml:space="preserve"> двух или более </w:t>
      </w:r>
      <w:r w:rsidR="00C97C72">
        <w:rPr>
          <w:sz w:val="28"/>
          <w:szCs w:val="28"/>
        </w:rPr>
        <w:t>участников конкурса</w:t>
      </w:r>
      <w:r w:rsidR="009D5DFC" w:rsidRPr="003C2267">
        <w:rPr>
          <w:sz w:val="28"/>
          <w:szCs w:val="28"/>
        </w:rPr>
        <w:t xml:space="preserve"> соответствуют </w:t>
      </w:r>
      <w:r w:rsidR="009D5DFC" w:rsidRPr="00E36B8B">
        <w:rPr>
          <w:sz w:val="28"/>
          <w:szCs w:val="28"/>
        </w:rPr>
        <w:t xml:space="preserve">условиям </w:t>
      </w:r>
      <w:r w:rsidR="00BA4D9B">
        <w:rPr>
          <w:sz w:val="28"/>
          <w:szCs w:val="28"/>
        </w:rPr>
        <w:t>конкурс</w:t>
      </w:r>
      <w:r w:rsidR="009D5DFC" w:rsidRPr="00E36B8B">
        <w:rPr>
          <w:sz w:val="28"/>
          <w:szCs w:val="28"/>
        </w:rPr>
        <w:t xml:space="preserve">а и </w:t>
      </w:r>
      <w:r w:rsidR="00C97C72">
        <w:rPr>
          <w:sz w:val="28"/>
          <w:szCs w:val="28"/>
        </w:rPr>
        <w:t>в н</w:t>
      </w:r>
      <w:r w:rsidR="009D5DFC" w:rsidRPr="00E36B8B">
        <w:rPr>
          <w:sz w:val="28"/>
          <w:szCs w:val="28"/>
        </w:rPr>
        <w:t xml:space="preserve">их </w:t>
      </w:r>
      <w:r w:rsidR="00C97C72">
        <w:rPr>
          <w:sz w:val="28"/>
          <w:szCs w:val="28"/>
        </w:rPr>
        <w:t>содержатся</w:t>
      </w:r>
      <w:r w:rsidR="0085492B">
        <w:rPr>
          <w:sz w:val="28"/>
          <w:szCs w:val="28"/>
        </w:rPr>
        <w:t xml:space="preserve"> одинаковые условия исполнения Д</w:t>
      </w:r>
      <w:r w:rsidR="00C97C72">
        <w:rPr>
          <w:sz w:val="28"/>
          <w:szCs w:val="28"/>
        </w:rPr>
        <w:t>оговора меньший порядковый номер присваивается заявке участника конкурса</w:t>
      </w:r>
      <w:r w:rsidR="009D5DFC" w:rsidRPr="003C2267">
        <w:rPr>
          <w:sz w:val="28"/>
          <w:szCs w:val="28"/>
        </w:rPr>
        <w:t xml:space="preserve">, </w:t>
      </w:r>
      <w:r w:rsidR="0039792D" w:rsidRPr="003C2267">
        <w:rPr>
          <w:sz w:val="28"/>
          <w:szCs w:val="28"/>
        </w:rPr>
        <w:t>ранее других представившему заяв</w:t>
      </w:r>
      <w:r w:rsidR="0039792D">
        <w:rPr>
          <w:sz w:val="28"/>
          <w:szCs w:val="28"/>
        </w:rPr>
        <w:t>ку</w:t>
      </w:r>
      <w:r w:rsidR="0039792D" w:rsidRPr="003C2267">
        <w:rPr>
          <w:sz w:val="28"/>
          <w:szCs w:val="28"/>
        </w:rPr>
        <w:t xml:space="preserve"> на участие в </w:t>
      </w:r>
      <w:r w:rsidR="0039792D">
        <w:rPr>
          <w:sz w:val="28"/>
          <w:szCs w:val="28"/>
        </w:rPr>
        <w:t>к</w:t>
      </w:r>
      <w:r w:rsidR="0039792D" w:rsidRPr="003C2267">
        <w:rPr>
          <w:sz w:val="28"/>
          <w:szCs w:val="28"/>
        </w:rPr>
        <w:t>онкурсе.</w:t>
      </w:r>
    </w:p>
    <w:p w:rsidR="00642974" w:rsidRDefault="00E36B8B" w:rsidP="001E1E6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="005E05BA">
        <w:rPr>
          <w:sz w:val="28"/>
          <w:szCs w:val="28"/>
        </w:rPr>
        <w:t>.</w:t>
      </w:r>
      <w:r w:rsidR="001D2DF8">
        <w:rPr>
          <w:sz w:val="28"/>
          <w:szCs w:val="28"/>
        </w:rPr>
        <w:t>4</w:t>
      </w:r>
      <w:r w:rsidR="009D5DFC" w:rsidRPr="003C2267">
        <w:rPr>
          <w:sz w:val="28"/>
          <w:szCs w:val="28"/>
        </w:rPr>
        <w:t xml:space="preserve">. Протокол </w:t>
      </w:r>
      <w:r w:rsidR="007736FB">
        <w:rPr>
          <w:sz w:val="28"/>
          <w:szCs w:val="28"/>
        </w:rPr>
        <w:t>оценки и сопоставления заявок на участие в конкурсе</w:t>
      </w:r>
      <w:r w:rsidR="007736FB" w:rsidRPr="003C2267">
        <w:rPr>
          <w:sz w:val="28"/>
          <w:szCs w:val="28"/>
        </w:rPr>
        <w:t xml:space="preserve"> </w:t>
      </w:r>
      <w:r w:rsidR="003A3DB6">
        <w:rPr>
          <w:sz w:val="28"/>
          <w:szCs w:val="28"/>
        </w:rPr>
        <w:t xml:space="preserve">является основанием для заключения </w:t>
      </w:r>
      <w:hyperlink w:anchor="sub_5" w:history="1">
        <w:r w:rsidR="0085492B">
          <w:rPr>
            <w:sz w:val="28"/>
            <w:szCs w:val="28"/>
          </w:rPr>
          <w:t>Д</w:t>
        </w:r>
        <w:r w:rsidR="003A3DB6" w:rsidRPr="00B31147">
          <w:rPr>
            <w:sz w:val="28"/>
            <w:szCs w:val="28"/>
          </w:rPr>
          <w:t>оговора</w:t>
        </w:r>
      </w:hyperlink>
      <w:r w:rsidR="003A3DB6" w:rsidRPr="00B31147">
        <w:rPr>
          <w:sz w:val="28"/>
          <w:szCs w:val="28"/>
        </w:rPr>
        <w:t xml:space="preserve"> </w:t>
      </w:r>
      <w:r w:rsidR="003A3DB6">
        <w:rPr>
          <w:sz w:val="28"/>
          <w:szCs w:val="28"/>
        </w:rPr>
        <w:t xml:space="preserve">с </w:t>
      </w:r>
      <w:r w:rsidR="009D5DFC" w:rsidRPr="003C2267">
        <w:rPr>
          <w:sz w:val="28"/>
          <w:szCs w:val="28"/>
        </w:rPr>
        <w:t>победител</w:t>
      </w:r>
      <w:r w:rsidR="003A3DB6">
        <w:rPr>
          <w:sz w:val="28"/>
          <w:szCs w:val="28"/>
        </w:rPr>
        <w:t>ем</w:t>
      </w:r>
      <w:r w:rsidR="009D5DFC" w:rsidRPr="003C2267">
        <w:rPr>
          <w:sz w:val="28"/>
          <w:szCs w:val="28"/>
        </w:rPr>
        <w:t xml:space="preserve"> </w:t>
      </w:r>
      <w:r w:rsidR="00BA4D9B">
        <w:rPr>
          <w:sz w:val="28"/>
          <w:szCs w:val="28"/>
        </w:rPr>
        <w:t>к</w:t>
      </w:r>
      <w:r w:rsidR="009D5DFC" w:rsidRPr="00B31147">
        <w:rPr>
          <w:sz w:val="28"/>
          <w:szCs w:val="28"/>
        </w:rPr>
        <w:t>онкурса</w:t>
      </w:r>
      <w:r w:rsidR="00867EC0">
        <w:rPr>
          <w:sz w:val="28"/>
          <w:szCs w:val="28"/>
        </w:rPr>
        <w:t>.</w:t>
      </w:r>
      <w:r w:rsidR="009D5DFC" w:rsidRPr="003C2267">
        <w:rPr>
          <w:sz w:val="28"/>
          <w:szCs w:val="28"/>
        </w:rPr>
        <w:t xml:space="preserve"> </w:t>
      </w:r>
      <w:r w:rsidR="00642974">
        <w:rPr>
          <w:sz w:val="28"/>
          <w:szCs w:val="28"/>
        </w:rPr>
        <w:t>Организатор конкурса в течение трех рабочих дней со дня подписания протокола переда</w:t>
      </w:r>
      <w:r w:rsidR="007736FB">
        <w:rPr>
          <w:sz w:val="28"/>
          <w:szCs w:val="28"/>
        </w:rPr>
        <w:t>е</w:t>
      </w:r>
      <w:r w:rsidR="00642974">
        <w:rPr>
          <w:sz w:val="28"/>
          <w:szCs w:val="28"/>
        </w:rPr>
        <w:t>т победителю конкурса оди</w:t>
      </w:r>
      <w:r w:rsidR="0085492B">
        <w:rPr>
          <w:sz w:val="28"/>
          <w:szCs w:val="28"/>
        </w:rPr>
        <w:t>н экземпляр протокола и проект Д</w:t>
      </w:r>
      <w:r w:rsidR="00642974">
        <w:rPr>
          <w:sz w:val="28"/>
          <w:szCs w:val="28"/>
        </w:rPr>
        <w:t xml:space="preserve">оговора, который составляется путем включения условий исполнения </w:t>
      </w:r>
      <w:r w:rsidR="0085492B">
        <w:rPr>
          <w:sz w:val="28"/>
          <w:szCs w:val="28"/>
        </w:rPr>
        <w:lastRenderedPageBreak/>
        <w:t>Д</w:t>
      </w:r>
      <w:r w:rsidR="00642974">
        <w:rPr>
          <w:sz w:val="28"/>
          <w:szCs w:val="28"/>
        </w:rPr>
        <w:t xml:space="preserve">оговора, предложенных победителем конкурса в заявке на участие в конкурсе, в </w:t>
      </w:r>
      <w:r w:rsidR="0085492B">
        <w:rPr>
          <w:sz w:val="28"/>
          <w:szCs w:val="28"/>
        </w:rPr>
        <w:t>проект Д</w:t>
      </w:r>
      <w:r w:rsidR="00642974">
        <w:rPr>
          <w:sz w:val="28"/>
          <w:szCs w:val="28"/>
        </w:rPr>
        <w:t>оговора, прилагаемый к конкурсной документации.</w:t>
      </w:r>
    </w:p>
    <w:p w:rsidR="00DF2485" w:rsidRDefault="00642974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2267">
        <w:rPr>
          <w:sz w:val="28"/>
          <w:szCs w:val="28"/>
        </w:rPr>
        <w:t xml:space="preserve"> </w:t>
      </w:r>
      <w:r w:rsidR="0098282D">
        <w:rPr>
          <w:sz w:val="28"/>
          <w:szCs w:val="28"/>
        </w:rPr>
        <w:t>Д</w:t>
      </w:r>
      <w:r w:rsidR="0098282D" w:rsidRPr="003C2267">
        <w:rPr>
          <w:sz w:val="28"/>
          <w:szCs w:val="28"/>
        </w:rPr>
        <w:t>оговор</w:t>
      </w:r>
      <w:r w:rsidR="0098282D">
        <w:rPr>
          <w:sz w:val="28"/>
          <w:szCs w:val="28"/>
        </w:rPr>
        <w:t>, подписанный победителем конкурса,</w:t>
      </w:r>
      <w:r w:rsidR="009D5DFC" w:rsidRPr="003C2267">
        <w:rPr>
          <w:sz w:val="28"/>
          <w:szCs w:val="28"/>
        </w:rPr>
        <w:t xml:space="preserve"> </w:t>
      </w:r>
      <w:r w:rsidR="0098282D">
        <w:rPr>
          <w:sz w:val="28"/>
          <w:szCs w:val="28"/>
        </w:rPr>
        <w:t>возвращается организатору конкурса не позднее 4 рабочих дней со дня передачи его победителю конкурса</w:t>
      </w:r>
      <w:r w:rsidR="00DF2485">
        <w:rPr>
          <w:sz w:val="28"/>
          <w:szCs w:val="28"/>
        </w:rPr>
        <w:t>.</w:t>
      </w:r>
      <w:r w:rsidR="0098282D">
        <w:rPr>
          <w:sz w:val="28"/>
          <w:szCs w:val="28"/>
        </w:rPr>
        <w:t xml:space="preserve"> </w:t>
      </w:r>
    </w:p>
    <w:p w:rsidR="009D5DFC" w:rsidRPr="003C2267" w:rsidRDefault="00E36B8B" w:rsidP="001E1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6B8B">
        <w:rPr>
          <w:sz w:val="28"/>
          <w:szCs w:val="28"/>
        </w:rPr>
        <w:t>4</w:t>
      </w:r>
      <w:r w:rsidR="005E05BA">
        <w:rPr>
          <w:sz w:val="28"/>
          <w:szCs w:val="28"/>
        </w:rPr>
        <w:t>.</w:t>
      </w:r>
      <w:r w:rsidR="001D2DF8">
        <w:rPr>
          <w:sz w:val="28"/>
          <w:szCs w:val="28"/>
        </w:rPr>
        <w:t>5</w:t>
      </w:r>
      <w:r w:rsidR="009D5DFC" w:rsidRPr="00E36B8B">
        <w:rPr>
          <w:sz w:val="28"/>
          <w:szCs w:val="28"/>
        </w:rPr>
        <w:t>. В случае</w:t>
      </w:r>
      <w:r w:rsidR="0098282D">
        <w:rPr>
          <w:sz w:val="28"/>
          <w:szCs w:val="28"/>
        </w:rPr>
        <w:t>, если победитель конкурса не представил организат</w:t>
      </w:r>
      <w:r w:rsidR="0085492B">
        <w:rPr>
          <w:sz w:val="28"/>
          <w:szCs w:val="28"/>
        </w:rPr>
        <w:t>ору конкурса подписанный Д</w:t>
      </w:r>
      <w:r w:rsidR="0098282D">
        <w:rPr>
          <w:sz w:val="28"/>
          <w:szCs w:val="28"/>
        </w:rPr>
        <w:t>оговор</w:t>
      </w:r>
      <w:r w:rsidR="009D2D35">
        <w:rPr>
          <w:sz w:val="28"/>
          <w:szCs w:val="28"/>
        </w:rPr>
        <w:t xml:space="preserve"> в срок</w:t>
      </w:r>
      <w:r w:rsidR="009D5DFC" w:rsidRPr="003C2267">
        <w:rPr>
          <w:sz w:val="28"/>
          <w:szCs w:val="28"/>
        </w:rPr>
        <w:t xml:space="preserve">, </w:t>
      </w:r>
      <w:r w:rsidR="009F1F3B">
        <w:rPr>
          <w:sz w:val="28"/>
          <w:szCs w:val="28"/>
        </w:rPr>
        <w:t>установленный пункт</w:t>
      </w:r>
      <w:r w:rsidR="00914F30">
        <w:rPr>
          <w:sz w:val="28"/>
          <w:szCs w:val="28"/>
        </w:rPr>
        <w:t>ом</w:t>
      </w:r>
      <w:r w:rsidR="009D2D35">
        <w:rPr>
          <w:sz w:val="28"/>
          <w:szCs w:val="28"/>
        </w:rPr>
        <w:t xml:space="preserve"> </w:t>
      </w:r>
      <w:r w:rsidR="009F1F3B">
        <w:rPr>
          <w:sz w:val="28"/>
          <w:szCs w:val="28"/>
        </w:rPr>
        <w:t>4.</w:t>
      </w:r>
      <w:r w:rsidR="001D2DF8">
        <w:rPr>
          <w:sz w:val="28"/>
          <w:szCs w:val="28"/>
        </w:rPr>
        <w:t>4</w:t>
      </w:r>
      <w:r w:rsidR="002A3877">
        <w:rPr>
          <w:sz w:val="28"/>
          <w:szCs w:val="28"/>
        </w:rPr>
        <w:t xml:space="preserve"> </w:t>
      </w:r>
      <w:r w:rsidR="009D2D35">
        <w:rPr>
          <w:sz w:val="28"/>
          <w:szCs w:val="28"/>
        </w:rPr>
        <w:t xml:space="preserve"> настоящего положения, </w:t>
      </w:r>
      <w:r w:rsidR="0098282D">
        <w:rPr>
          <w:sz w:val="28"/>
          <w:szCs w:val="28"/>
        </w:rPr>
        <w:t>организатор конкурса</w:t>
      </w:r>
      <w:r w:rsidR="009D5DFC" w:rsidRPr="003C2267">
        <w:rPr>
          <w:sz w:val="28"/>
          <w:szCs w:val="28"/>
        </w:rPr>
        <w:t xml:space="preserve"> имеет право </w:t>
      </w:r>
      <w:r w:rsidR="0085492B">
        <w:rPr>
          <w:sz w:val="28"/>
          <w:szCs w:val="28"/>
        </w:rPr>
        <w:t>заключить Д</w:t>
      </w:r>
      <w:r w:rsidR="00D820FB">
        <w:rPr>
          <w:sz w:val="28"/>
          <w:szCs w:val="28"/>
        </w:rPr>
        <w:t>оговор с участником конкурса, заявке на участие в конкурсе которого присвоен</w:t>
      </w:r>
      <w:r w:rsidR="009D5DFC" w:rsidRPr="003C2267">
        <w:rPr>
          <w:sz w:val="28"/>
          <w:szCs w:val="28"/>
        </w:rPr>
        <w:t xml:space="preserve"> второ</w:t>
      </w:r>
      <w:r w:rsidR="00D820FB">
        <w:rPr>
          <w:sz w:val="28"/>
          <w:szCs w:val="28"/>
        </w:rPr>
        <w:t>й</w:t>
      </w:r>
      <w:r w:rsidR="009D5DFC" w:rsidRPr="003C2267">
        <w:rPr>
          <w:sz w:val="28"/>
          <w:szCs w:val="28"/>
        </w:rPr>
        <w:t xml:space="preserve"> </w:t>
      </w:r>
      <w:r w:rsidR="00D820FB">
        <w:rPr>
          <w:sz w:val="28"/>
          <w:szCs w:val="28"/>
        </w:rPr>
        <w:t>номер</w:t>
      </w:r>
      <w:r w:rsidR="009D5DFC" w:rsidRPr="003C2267">
        <w:rPr>
          <w:sz w:val="28"/>
          <w:szCs w:val="28"/>
        </w:rPr>
        <w:t xml:space="preserve">, или </w:t>
      </w:r>
      <w:r w:rsidR="003A3DB6">
        <w:rPr>
          <w:sz w:val="28"/>
          <w:szCs w:val="28"/>
        </w:rPr>
        <w:t>объявить</w:t>
      </w:r>
      <w:r w:rsidR="009D5DFC" w:rsidRPr="003C2267">
        <w:rPr>
          <w:sz w:val="28"/>
          <w:szCs w:val="28"/>
        </w:rPr>
        <w:t xml:space="preserve"> новый </w:t>
      </w:r>
      <w:r w:rsidR="00BA4D9B">
        <w:rPr>
          <w:sz w:val="28"/>
          <w:szCs w:val="28"/>
        </w:rPr>
        <w:t>к</w:t>
      </w:r>
      <w:r w:rsidR="009D5DFC" w:rsidRPr="003C2267">
        <w:rPr>
          <w:sz w:val="28"/>
          <w:szCs w:val="28"/>
        </w:rPr>
        <w:t>онкурс.</w:t>
      </w:r>
    </w:p>
    <w:p w:rsidR="007D6A07" w:rsidRDefault="007D6A07" w:rsidP="001E1E6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bookmarkStart w:id="10" w:name="sub_15"/>
    </w:p>
    <w:p w:rsidR="009D5DFC" w:rsidRPr="001D2DF8" w:rsidRDefault="001D2DF8" w:rsidP="00630650">
      <w:pPr>
        <w:shd w:val="clear" w:color="auto" w:fill="FFFFFF"/>
        <w:autoSpaceDE w:val="0"/>
        <w:autoSpaceDN w:val="0"/>
        <w:adjustRightInd w:val="0"/>
        <w:spacing w:line="120" w:lineRule="atLeast"/>
        <w:ind w:firstLine="709"/>
        <w:jc w:val="center"/>
        <w:rPr>
          <w:sz w:val="28"/>
          <w:szCs w:val="28"/>
        </w:rPr>
      </w:pPr>
      <w:r w:rsidRPr="001D2DF8">
        <w:rPr>
          <w:sz w:val="28"/>
          <w:szCs w:val="28"/>
        </w:rPr>
        <w:t>5.Последствия признания конкурса несостоявшимся</w:t>
      </w:r>
    </w:p>
    <w:bookmarkEnd w:id="10"/>
    <w:p w:rsidR="00630650" w:rsidRDefault="00630650" w:rsidP="00630650">
      <w:pPr>
        <w:pStyle w:val="affd"/>
        <w:spacing w:line="120" w:lineRule="atLeast"/>
        <w:ind w:firstLine="709"/>
        <w:jc w:val="both"/>
        <w:rPr>
          <w:sz w:val="28"/>
          <w:szCs w:val="28"/>
        </w:rPr>
      </w:pPr>
    </w:p>
    <w:p w:rsidR="001D2DF8" w:rsidRPr="00BA4D9B" w:rsidRDefault="001D2DF8" w:rsidP="00630650">
      <w:pPr>
        <w:pStyle w:val="affd"/>
        <w:spacing w:line="1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BA4D9B">
        <w:rPr>
          <w:sz w:val="28"/>
          <w:szCs w:val="28"/>
        </w:rPr>
        <w:t>. Конкурс призн</w:t>
      </w:r>
      <w:r>
        <w:rPr>
          <w:sz w:val="28"/>
          <w:szCs w:val="28"/>
        </w:rPr>
        <w:t>ается не</w:t>
      </w:r>
      <w:r w:rsidRPr="00BA4D9B">
        <w:rPr>
          <w:sz w:val="28"/>
          <w:szCs w:val="28"/>
        </w:rPr>
        <w:t>состоявшимся в случае, если:</w:t>
      </w:r>
    </w:p>
    <w:p w:rsidR="001D2DF8" w:rsidRPr="00BA4D9B" w:rsidRDefault="001D2DF8" w:rsidP="001E1E62">
      <w:pPr>
        <w:pStyle w:val="aff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участие в конкурсе подана только одна заявка</w:t>
      </w:r>
      <w:r w:rsidRPr="00BA4D9B">
        <w:rPr>
          <w:sz w:val="28"/>
          <w:szCs w:val="28"/>
        </w:rPr>
        <w:t>;</w:t>
      </w:r>
    </w:p>
    <w:p w:rsidR="001D2DF8" w:rsidRDefault="001D2DF8" w:rsidP="001E1E62">
      <w:pPr>
        <w:pStyle w:val="affd"/>
        <w:ind w:firstLine="709"/>
        <w:jc w:val="both"/>
        <w:rPr>
          <w:sz w:val="28"/>
          <w:szCs w:val="28"/>
        </w:rPr>
      </w:pPr>
      <w:r w:rsidRPr="00BA4D9B">
        <w:rPr>
          <w:sz w:val="28"/>
          <w:szCs w:val="28"/>
        </w:rPr>
        <w:t>на участие в конкурсе не подана ни одна заявка</w:t>
      </w:r>
      <w:r>
        <w:rPr>
          <w:sz w:val="28"/>
          <w:szCs w:val="28"/>
        </w:rPr>
        <w:t>;</w:t>
      </w:r>
      <w:r w:rsidRPr="00BA4D9B">
        <w:rPr>
          <w:sz w:val="28"/>
          <w:szCs w:val="28"/>
        </w:rPr>
        <w:t xml:space="preserve">  </w:t>
      </w:r>
    </w:p>
    <w:p w:rsidR="001D2DF8" w:rsidRPr="00BA4D9B" w:rsidRDefault="001D2DF8" w:rsidP="001E1E62">
      <w:pPr>
        <w:pStyle w:val="affd"/>
        <w:ind w:firstLine="709"/>
        <w:jc w:val="both"/>
        <w:rPr>
          <w:sz w:val="28"/>
          <w:szCs w:val="28"/>
        </w:rPr>
      </w:pPr>
      <w:r w:rsidRPr="00BA4D9B">
        <w:rPr>
          <w:sz w:val="28"/>
          <w:szCs w:val="28"/>
        </w:rPr>
        <w:t xml:space="preserve">на основании результатов </w:t>
      </w:r>
      <w:r>
        <w:rPr>
          <w:sz w:val="28"/>
          <w:szCs w:val="28"/>
        </w:rPr>
        <w:t xml:space="preserve">вскрытия конвертов с </w:t>
      </w:r>
      <w:r w:rsidRPr="00BA4D9B">
        <w:rPr>
          <w:sz w:val="28"/>
          <w:szCs w:val="28"/>
        </w:rPr>
        <w:t>заявк</w:t>
      </w:r>
      <w:r>
        <w:rPr>
          <w:sz w:val="28"/>
          <w:szCs w:val="28"/>
        </w:rPr>
        <w:t>ами</w:t>
      </w:r>
      <w:r w:rsidRPr="00BA4D9B">
        <w:rPr>
          <w:sz w:val="28"/>
          <w:szCs w:val="28"/>
        </w:rPr>
        <w:t xml:space="preserve"> на участие в конкурсе принято  решение</w:t>
      </w:r>
      <w:r>
        <w:rPr>
          <w:sz w:val="28"/>
          <w:szCs w:val="28"/>
        </w:rPr>
        <w:t xml:space="preserve"> о допуске к участию в конкурсе только одного заявителя, либо </w:t>
      </w:r>
      <w:r w:rsidRPr="00BA4D9B">
        <w:rPr>
          <w:sz w:val="28"/>
          <w:szCs w:val="28"/>
        </w:rPr>
        <w:t xml:space="preserve">  об  отказе  в  допуске к участию в конкурсе всех </w:t>
      </w:r>
      <w:r>
        <w:rPr>
          <w:sz w:val="28"/>
          <w:szCs w:val="28"/>
        </w:rPr>
        <w:t>заявителей</w:t>
      </w:r>
      <w:r w:rsidRPr="00BA4D9B">
        <w:rPr>
          <w:sz w:val="28"/>
          <w:szCs w:val="28"/>
        </w:rPr>
        <w:t>, подавших заявки на участие в конкурсе.</w:t>
      </w:r>
    </w:p>
    <w:p w:rsidR="001D2DF8" w:rsidRDefault="001D2DF8" w:rsidP="001E1E6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5.2</w:t>
      </w:r>
      <w:r w:rsidRPr="00BA4D9B">
        <w:rPr>
          <w:sz w:val="28"/>
          <w:szCs w:val="28"/>
        </w:rPr>
        <w:t xml:space="preserve">. </w:t>
      </w:r>
      <w:r>
        <w:rPr>
          <w:sz w:val="28"/>
          <w:szCs w:val="28"/>
        </w:rPr>
        <w:t>В случае если конкурс признан несостоявшимся по причине подачи единственной заявки на участие в конкурсе либо признания участником конкурса только одного заявителя, с лицом, подавшим единственную заявку на участие в конкурсе, в случае, если указанная заявка соответствует требованиям и условиям, предусмотренным конкурсной документацией, а также с лицом, признанным единственным участником конкурса, организатор конкурса обязан заключить договор на условиях и по цене, которые предусмотрены заявкой на участие в конкурсе и конкурсной документацией, но по цене не менее начальной цены договора, указанной в извещении о проведении конкурса</w:t>
      </w:r>
      <w:r w:rsidRPr="00BA4D9B">
        <w:rPr>
          <w:sz w:val="28"/>
          <w:szCs w:val="28"/>
        </w:rPr>
        <w:t>.</w:t>
      </w:r>
      <w:r>
        <w:rPr>
          <w:sz w:val="28"/>
          <w:szCs w:val="28"/>
        </w:rPr>
        <w:t xml:space="preserve">   Организатор конкурса в течение трех рабочих дней со дня проведения конкурса передает такому участнику конкурса проект договора, который составляется путем включения условий исполнения договора, предложенных участником конкурса в заявке на участие в конкурсе, в проект договора, прилагаемый к конкурсной документации.</w:t>
      </w:r>
    </w:p>
    <w:p w:rsidR="00EE2AB3" w:rsidRDefault="00EE2AB3" w:rsidP="001E1E6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Договор, подписанный участником конкурса, возвращается организатору конкурса не позднее 4 рабочих дней со дня передачи его участнику конкурса</w:t>
      </w:r>
      <w:r w:rsidR="00DF248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3553C" w:rsidRDefault="0053553C" w:rsidP="00E34BC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4702F" w:rsidRDefault="00B4702F" w:rsidP="00E34BC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4702F" w:rsidRDefault="00B4702F" w:rsidP="00E34BC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7787A" w:rsidRDefault="00DC5A67" w:rsidP="00E34BC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A0527" w:rsidRPr="00F860FB">
        <w:rPr>
          <w:rFonts w:ascii="Times New Roman" w:hAnsi="Times New Roman" w:cs="Times New Roman"/>
          <w:sz w:val="28"/>
          <w:szCs w:val="28"/>
        </w:rPr>
        <w:t xml:space="preserve">ачальник отдела экономики и </w:t>
      </w:r>
    </w:p>
    <w:p w:rsidR="0017787A" w:rsidRDefault="0017787A" w:rsidP="00E34BC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A0527" w:rsidRPr="00F860FB">
        <w:rPr>
          <w:rFonts w:ascii="Times New Roman" w:hAnsi="Times New Roman" w:cs="Times New Roman"/>
          <w:sz w:val="28"/>
          <w:szCs w:val="28"/>
        </w:rPr>
        <w:t>рогнозирования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0527" w:rsidRPr="00F860FB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EA0527" w:rsidRPr="00F860FB" w:rsidRDefault="00EA0527" w:rsidP="00E34BC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860FB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EA0527" w:rsidRPr="00F860FB" w:rsidRDefault="00EA0527" w:rsidP="00E34BC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860FB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C5A67">
        <w:rPr>
          <w:rFonts w:ascii="Times New Roman" w:hAnsi="Times New Roman" w:cs="Times New Roman"/>
          <w:sz w:val="28"/>
          <w:szCs w:val="28"/>
        </w:rPr>
        <w:t xml:space="preserve"> Е.А. Проценко</w:t>
      </w:r>
    </w:p>
    <w:sectPr w:rsidR="00EA0527" w:rsidRPr="00F860FB" w:rsidSect="001E291A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96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956" w:rsidRDefault="00FA4956" w:rsidP="00FF474A">
      <w:r>
        <w:separator/>
      </w:r>
    </w:p>
  </w:endnote>
  <w:endnote w:type="continuationSeparator" w:id="1">
    <w:p w:rsidR="00FA4956" w:rsidRDefault="00FA4956" w:rsidP="00FF4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CDD" w:rsidRDefault="006D5861" w:rsidP="00070487">
    <w:pPr>
      <w:pStyle w:val="afff"/>
      <w:framePr w:wrap="around" w:vAnchor="text" w:hAnchor="margin" w:xAlign="right" w:y="1"/>
      <w:rPr>
        <w:rStyle w:val="affe"/>
      </w:rPr>
    </w:pPr>
    <w:r>
      <w:rPr>
        <w:rStyle w:val="affe"/>
      </w:rPr>
      <w:fldChar w:fldCharType="begin"/>
    </w:r>
    <w:r w:rsidR="00C43CDD">
      <w:rPr>
        <w:rStyle w:val="affe"/>
      </w:rPr>
      <w:instrText xml:space="preserve">PAGE  </w:instrText>
    </w:r>
    <w:r>
      <w:rPr>
        <w:rStyle w:val="affe"/>
      </w:rPr>
      <w:fldChar w:fldCharType="end"/>
    </w:r>
  </w:p>
  <w:p w:rsidR="00C43CDD" w:rsidRDefault="00C43CDD" w:rsidP="009F7581">
    <w:pPr>
      <w:pStyle w:val="aff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CDD" w:rsidRDefault="00C43CDD" w:rsidP="00070487">
    <w:pPr>
      <w:pStyle w:val="afff"/>
      <w:framePr w:wrap="around" w:vAnchor="text" w:hAnchor="margin" w:xAlign="right" w:y="1"/>
      <w:rPr>
        <w:rStyle w:val="affe"/>
      </w:rPr>
    </w:pPr>
  </w:p>
  <w:p w:rsidR="00C43CDD" w:rsidRDefault="00C43CDD" w:rsidP="00070487">
    <w:pPr>
      <w:pStyle w:val="afff"/>
      <w:framePr w:wrap="around" w:vAnchor="text" w:hAnchor="margin" w:xAlign="right" w:y="1"/>
      <w:rPr>
        <w:rStyle w:val="affe"/>
      </w:rPr>
    </w:pPr>
  </w:p>
  <w:p w:rsidR="00C43CDD" w:rsidRDefault="00C43CDD" w:rsidP="009F7581">
    <w:pPr>
      <w:pStyle w:val="aff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956" w:rsidRDefault="00FA4956" w:rsidP="00FF474A">
      <w:r>
        <w:separator/>
      </w:r>
    </w:p>
  </w:footnote>
  <w:footnote w:type="continuationSeparator" w:id="1">
    <w:p w:rsidR="00FA4956" w:rsidRDefault="00FA4956" w:rsidP="00FF47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CDD" w:rsidRDefault="006D5861" w:rsidP="00D0584C">
    <w:pPr>
      <w:pStyle w:val="affb"/>
      <w:framePr w:wrap="around" w:vAnchor="text" w:hAnchor="margin" w:xAlign="center" w:y="1"/>
      <w:rPr>
        <w:rStyle w:val="affe"/>
      </w:rPr>
    </w:pPr>
    <w:r>
      <w:rPr>
        <w:rStyle w:val="affe"/>
      </w:rPr>
      <w:fldChar w:fldCharType="begin"/>
    </w:r>
    <w:r w:rsidR="00C43CDD">
      <w:rPr>
        <w:rStyle w:val="affe"/>
      </w:rPr>
      <w:instrText xml:space="preserve">PAGE  </w:instrText>
    </w:r>
    <w:r>
      <w:rPr>
        <w:rStyle w:val="affe"/>
      </w:rPr>
      <w:fldChar w:fldCharType="end"/>
    </w:r>
  </w:p>
  <w:p w:rsidR="00C43CDD" w:rsidRDefault="00C43CDD">
    <w:pPr>
      <w:pStyle w:val="aff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CDD" w:rsidRDefault="006D5861" w:rsidP="00AF50A4">
    <w:pPr>
      <w:pStyle w:val="affb"/>
      <w:framePr w:wrap="around" w:vAnchor="text" w:hAnchor="margin" w:xAlign="center" w:y="1"/>
      <w:ind w:firstLine="0"/>
      <w:jc w:val="center"/>
      <w:rPr>
        <w:rStyle w:val="affe"/>
      </w:rPr>
    </w:pPr>
    <w:r>
      <w:rPr>
        <w:rStyle w:val="affe"/>
      </w:rPr>
      <w:fldChar w:fldCharType="begin"/>
    </w:r>
    <w:r w:rsidR="00C43CDD">
      <w:rPr>
        <w:rStyle w:val="affe"/>
      </w:rPr>
      <w:instrText xml:space="preserve">PAGE  </w:instrText>
    </w:r>
    <w:r>
      <w:rPr>
        <w:rStyle w:val="affe"/>
      </w:rPr>
      <w:fldChar w:fldCharType="separate"/>
    </w:r>
    <w:r w:rsidR="00EE0F78">
      <w:rPr>
        <w:rStyle w:val="affe"/>
        <w:noProof/>
      </w:rPr>
      <w:t>8</w:t>
    </w:r>
    <w:r>
      <w:rPr>
        <w:rStyle w:val="affe"/>
      </w:rPr>
      <w:fldChar w:fldCharType="end"/>
    </w:r>
  </w:p>
  <w:p w:rsidR="00C43CDD" w:rsidRDefault="00C43CDD" w:rsidP="00AF50A4">
    <w:pPr>
      <w:pStyle w:val="affb"/>
      <w:ind w:firstLine="0"/>
    </w:pPr>
  </w:p>
  <w:p w:rsidR="00C43CDD" w:rsidRDefault="00C43CDD">
    <w:pPr>
      <w:pStyle w:val="aff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39C1"/>
    <w:multiLevelType w:val="multilevel"/>
    <w:tmpl w:val="BAAA93B6"/>
    <w:styleLink w:val="1"/>
    <w:lvl w:ilvl="0">
      <w:start w:val="5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."/>
      <w:lvlJc w:val="left"/>
      <w:pPr>
        <w:ind w:left="2816" w:hanging="160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2816" w:hanging="16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6" w:hanging="16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16" w:hanging="16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6" w:hanging="160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1">
    <w:nsid w:val="12E1688E"/>
    <w:multiLevelType w:val="hybridMultilevel"/>
    <w:tmpl w:val="B8F63BD2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1C12D29"/>
    <w:multiLevelType w:val="hybridMultilevel"/>
    <w:tmpl w:val="55B226DC"/>
    <w:lvl w:ilvl="0" w:tplc="239C6688">
      <w:start w:val="1"/>
      <w:numFmt w:val="decimal"/>
      <w:lvlText w:val="%1)"/>
      <w:lvlJc w:val="left"/>
      <w:pPr>
        <w:ind w:left="107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E4D31"/>
    <w:multiLevelType w:val="multilevel"/>
    <w:tmpl w:val="0419001D"/>
    <w:styleLink w:val="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2B6B7449"/>
    <w:multiLevelType w:val="hybridMultilevel"/>
    <w:tmpl w:val="D8944D4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33BC7CCB"/>
    <w:multiLevelType w:val="hybridMultilevel"/>
    <w:tmpl w:val="83945DC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582B309A"/>
    <w:multiLevelType w:val="multilevel"/>
    <w:tmpl w:val="0419001D"/>
    <w:styleLink w:val="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629A6DD5"/>
    <w:multiLevelType w:val="hybridMultilevel"/>
    <w:tmpl w:val="77847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943815"/>
    <w:multiLevelType w:val="hybridMultilevel"/>
    <w:tmpl w:val="759414A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0CA33F7"/>
    <w:multiLevelType w:val="hybridMultilevel"/>
    <w:tmpl w:val="A5ECB8C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C5A63DF"/>
    <w:multiLevelType w:val="hybridMultilevel"/>
    <w:tmpl w:val="7D409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0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8"/>
  </w:num>
  <w:num w:numId="10">
    <w:abstractNumId w:val="9"/>
  </w:num>
  <w:num w:numId="11">
    <w:abstractNumId w:val="11"/>
  </w:num>
  <w:num w:numId="12">
    <w:abstractNumId w:val="5"/>
  </w:num>
  <w:num w:numId="13">
    <w:abstractNumId w:val="1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DFC"/>
    <w:rsid w:val="00001CCE"/>
    <w:rsid w:val="00011C62"/>
    <w:rsid w:val="00012663"/>
    <w:rsid w:val="00056BDB"/>
    <w:rsid w:val="000571DD"/>
    <w:rsid w:val="0006104C"/>
    <w:rsid w:val="00070487"/>
    <w:rsid w:val="0007650F"/>
    <w:rsid w:val="000A135F"/>
    <w:rsid w:val="000D272E"/>
    <w:rsid w:val="000D468F"/>
    <w:rsid w:val="000D4987"/>
    <w:rsid w:val="000D6C23"/>
    <w:rsid w:val="000E3B8A"/>
    <w:rsid w:val="000E6A6A"/>
    <w:rsid w:val="000E7EB9"/>
    <w:rsid w:val="00113931"/>
    <w:rsid w:val="00135480"/>
    <w:rsid w:val="00137382"/>
    <w:rsid w:val="00174945"/>
    <w:rsid w:val="0017787A"/>
    <w:rsid w:val="0018406F"/>
    <w:rsid w:val="001926E0"/>
    <w:rsid w:val="001940AA"/>
    <w:rsid w:val="001A023A"/>
    <w:rsid w:val="001A65B0"/>
    <w:rsid w:val="001C6FB4"/>
    <w:rsid w:val="001D2DF8"/>
    <w:rsid w:val="001E0789"/>
    <w:rsid w:val="001E1532"/>
    <w:rsid w:val="001E1E62"/>
    <w:rsid w:val="001E291A"/>
    <w:rsid w:val="001F7BAB"/>
    <w:rsid w:val="001F7DE8"/>
    <w:rsid w:val="0020615C"/>
    <w:rsid w:val="002068DF"/>
    <w:rsid w:val="00215C2A"/>
    <w:rsid w:val="00223119"/>
    <w:rsid w:val="00226933"/>
    <w:rsid w:val="00227A36"/>
    <w:rsid w:val="00243CAA"/>
    <w:rsid w:val="00250892"/>
    <w:rsid w:val="00253FAA"/>
    <w:rsid w:val="002651E9"/>
    <w:rsid w:val="002A1DA5"/>
    <w:rsid w:val="002A3877"/>
    <w:rsid w:val="002B36DC"/>
    <w:rsid w:val="002C3C8B"/>
    <w:rsid w:val="002D25E2"/>
    <w:rsid w:val="002E0954"/>
    <w:rsid w:val="002E2E4A"/>
    <w:rsid w:val="002F482E"/>
    <w:rsid w:val="0030579C"/>
    <w:rsid w:val="00342265"/>
    <w:rsid w:val="00346662"/>
    <w:rsid w:val="0034796C"/>
    <w:rsid w:val="00350BC2"/>
    <w:rsid w:val="00365E22"/>
    <w:rsid w:val="00375D04"/>
    <w:rsid w:val="00377006"/>
    <w:rsid w:val="0039792D"/>
    <w:rsid w:val="003A3DB6"/>
    <w:rsid w:val="003B031D"/>
    <w:rsid w:val="003B0AF3"/>
    <w:rsid w:val="003B6F5A"/>
    <w:rsid w:val="003B78D6"/>
    <w:rsid w:val="003C2267"/>
    <w:rsid w:val="003E23E3"/>
    <w:rsid w:val="003F5B6F"/>
    <w:rsid w:val="003F6299"/>
    <w:rsid w:val="00402EF3"/>
    <w:rsid w:val="0040374A"/>
    <w:rsid w:val="00410453"/>
    <w:rsid w:val="004169F4"/>
    <w:rsid w:val="004743FF"/>
    <w:rsid w:val="0049345A"/>
    <w:rsid w:val="00497420"/>
    <w:rsid w:val="004A41B5"/>
    <w:rsid w:val="004B5E1D"/>
    <w:rsid w:val="004C4F83"/>
    <w:rsid w:val="004E5CD8"/>
    <w:rsid w:val="004E7089"/>
    <w:rsid w:val="004F4F75"/>
    <w:rsid w:val="00510846"/>
    <w:rsid w:val="00525922"/>
    <w:rsid w:val="00527888"/>
    <w:rsid w:val="0053553C"/>
    <w:rsid w:val="0055010B"/>
    <w:rsid w:val="0057666E"/>
    <w:rsid w:val="00581516"/>
    <w:rsid w:val="005841A1"/>
    <w:rsid w:val="00584213"/>
    <w:rsid w:val="00584944"/>
    <w:rsid w:val="00587A3B"/>
    <w:rsid w:val="005913D2"/>
    <w:rsid w:val="005957AA"/>
    <w:rsid w:val="00596370"/>
    <w:rsid w:val="005B6C2E"/>
    <w:rsid w:val="005C1CA6"/>
    <w:rsid w:val="005D3A03"/>
    <w:rsid w:val="005D7D1A"/>
    <w:rsid w:val="005E05BA"/>
    <w:rsid w:val="005E7BF4"/>
    <w:rsid w:val="00614C3B"/>
    <w:rsid w:val="00616B22"/>
    <w:rsid w:val="0061710B"/>
    <w:rsid w:val="00623036"/>
    <w:rsid w:val="00630650"/>
    <w:rsid w:val="00636290"/>
    <w:rsid w:val="00640FFA"/>
    <w:rsid w:val="00642974"/>
    <w:rsid w:val="00656B78"/>
    <w:rsid w:val="00662074"/>
    <w:rsid w:val="0066567D"/>
    <w:rsid w:val="006773A2"/>
    <w:rsid w:val="00686CBD"/>
    <w:rsid w:val="006909FF"/>
    <w:rsid w:val="006A6F76"/>
    <w:rsid w:val="006B661B"/>
    <w:rsid w:val="006C2A7D"/>
    <w:rsid w:val="006D4EEE"/>
    <w:rsid w:val="006D5861"/>
    <w:rsid w:val="006E453F"/>
    <w:rsid w:val="006E4C3D"/>
    <w:rsid w:val="006F0D4F"/>
    <w:rsid w:val="006F639C"/>
    <w:rsid w:val="006F6C62"/>
    <w:rsid w:val="007004CA"/>
    <w:rsid w:val="0071772A"/>
    <w:rsid w:val="007357BC"/>
    <w:rsid w:val="00740EE7"/>
    <w:rsid w:val="00741E3E"/>
    <w:rsid w:val="0074293F"/>
    <w:rsid w:val="007436FC"/>
    <w:rsid w:val="00751FEC"/>
    <w:rsid w:val="007642C4"/>
    <w:rsid w:val="007736FB"/>
    <w:rsid w:val="00792DCF"/>
    <w:rsid w:val="00796681"/>
    <w:rsid w:val="007A7B90"/>
    <w:rsid w:val="007B74C2"/>
    <w:rsid w:val="007D6A07"/>
    <w:rsid w:val="007F20A6"/>
    <w:rsid w:val="007F71D7"/>
    <w:rsid w:val="0080321C"/>
    <w:rsid w:val="00805417"/>
    <w:rsid w:val="00815032"/>
    <w:rsid w:val="00816FEA"/>
    <w:rsid w:val="00830559"/>
    <w:rsid w:val="008454E8"/>
    <w:rsid w:val="00853A17"/>
    <w:rsid w:val="0085492B"/>
    <w:rsid w:val="00862707"/>
    <w:rsid w:val="00867EC0"/>
    <w:rsid w:val="00881931"/>
    <w:rsid w:val="00890185"/>
    <w:rsid w:val="00896460"/>
    <w:rsid w:val="008B1326"/>
    <w:rsid w:val="008B779C"/>
    <w:rsid w:val="008C3BD8"/>
    <w:rsid w:val="008D642C"/>
    <w:rsid w:val="00913DF9"/>
    <w:rsid w:val="00914F30"/>
    <w:rsid w:val="00920D1E"/>
    <w:rsid w:val="0093434C"/>
    <w:rsid w:val="0094643F"/>
    <w:rsid w:val="00946725"/>
    <w:rsid w:val="009513E5"/>
    <w:rsid w:val="009560BF"/>
    <w:rsid w:val="009638C1"/>
    <w:rsid w:val="00971329"/>
    <w:rsid w:val="0097288B"/>
    <w:rsid w:val="0098282D"/>
    <w:rsid w:val="0098535E"/>
    <w:rsid w:val="009970D9"/>
    <w:rsid w:val="009A5753"/>
    <w:rsid w:val="009B4BE0"/>
    <w:rsid w:val="009C42A1"/>
    <w:rsid w:val="009C7FD8"/>
    <w:rsid w:val="009D2D35"/>
    <w:rsid w:val="009D5486"/>
    <w:rsid w:val="009D5DFC"/>
    <w:rsid w:val="009F1F3B"/>
    <w:rsid w:val="009F2083"/>
    <w:rsid w:val="009F5E6C"/>
    <w:rsid w:val="009F7581"/>
    <w:rsid w:val="00A13535"/>
    <w:rsid w:val="00A2684C"/>
    <w:rsid w:val="00A41FB5"/>
    <w:rsid w:val="00A45AD9"/>
    <w:rsid w:val="00A53D0F"/>
    <w:rsid w:val="00A64E0E"/>
    <w:rsid w:val="00A650FC"/>
    <w:rsid w:val="00A744BC"/>
    <w:rsid w:val="00A836CF"/>
    <w:rsid w:val="00A9026D"/>
    <w:rsid w:val="00A9797A"/>
    <w:rsid w:val="00AA4139"/>
    <w:rsid w:val="00AA665E"/>
    <w:rsid w:val="00AC7B6E"/>
    <w:rsid w:val="00AD20FA"/>
    <w:rsid w:val="00AF50A4"/>
    <w:rsid w:val="00B14E60"/>
    <w:rsid w:val="00B23D44"/>
    <w:rsid w:val="00B25A56"/>
    <w:rsid w:val="00B31147"/>
    <w:rsid w:val="00B349FC"/>
    <w:rsid w:val="00B366CE"/>
    <w:rsid w:val="00B3695E"/>
    <w:rsid w:val="00B40BF6"/>
    <w:rsid w:val="00B4702F"/>
    <w:rsid w:val="00B51357"/>
    <w:rsid w:val="00B60D53"/>
    <w:rsid w:val="00B67317"/>
    <w:rsid w:val="00B718FF"/>
    <w:rsid w:val="00B84A79"/>
    <w:rsid w:val="00B90E60"/>
    <w:rsid w:val="00B95169"/>
    <w:rsid w:val="00B95E85"/>
    <w:rsid w:val="00BA34C5"/>
    <w:rsid w:val="00BA4D9B"/>
    <w:rsid w:val="00BB2B54"/>
    <w:rsid w:val="00BB4C63"/>
    <w:rsid w:val="00BB6CA8"/>
    <w:rsid w:val="00BB7240"/>
    <w:rsid w:val="00BD5BC6"/>
    <w:rsid w:val="00BF23CC"/>
    <w:rsid w:val="00BF7BD2"/>
    <w:rsid w:val="00C27751"/>
    <w:rsid w:val="00C37288"/>
    <w:rsid w:val="00C43CDD"/>
    <w:rsid w:val="00C46190"/>
    <w:rsid w:val="00C54AFC"/>
    <w:rsid w:val="00C55BEB"/>
    <w:rsid w:val="00C63E4A"/>
    <w:rsid w:val="00C80CCC"/>
    <w:rsid w:val="00C80E1D"/>
    <w:rsid w:val="00C838D1"/>
    <w:rsid w:val="00C8714D"/>
    <w:rsid w:val="00C935C3"/>
    <w:rsid w:val="00C97C72"/>
    <w:rsid w:val="00CB02CB"/>
    <w:rsid w:val="00CB6919"/>
    <w:rsid w:val="00CE58FC"/>
    <w:rsid w:val="00CF1740"/>
    <w:rsid w:val="00CF2412"/>
    <w:rsid w:val="00D0584C"/>
    <w:rsid w:val="00D20553"/>
    <w:rsid w:val="00D32378"/>
    <w:rsid w:val="00D7659D"/>
    <w:rsid w:val="00D820FB"/>
    <w:rsid w:val="00D9139D"/>
    <w:rsid w:val="00DC5A67"/>
    <w:rsid w:val="00DD3C67"/>
    <w:rsid w:val="00DF2485"/>
    <w:rsid w:val="00DF3908"/>
    <w:rsid w:val="00DF5336"/>
    <w:rsid w:val="00DF57E3"/>
    <w:rsid w:val="00E10354"/>
    <w:rsid w:val="00E33547"/>
    <w:rsid w:val="00E34BCE"/>
    <w:rsid w:val="00E36B8B"/>
    <w:rsid w:val="00E46F77"/>
    <w:rsid w:val="00E57305"/>
    <w:rsid w:val="00E6033F"/>
    <w:rsid w:val="00E60A5A"/>
    <w:rsid w:val="00E617BC"/>
    <w:rsid w:val="00E7338F"/>
    <w:rsid w:val="00E73483"/>
    <w:rsid w:val="00E9210B"/>
    <w:rsid w:val="00EA0527"/>
    <w:rsid w:val="00EE0F78"/>
    <w:rsid w:val="00EE2AB3"/>
    <w:rsid w:val="00EE3137"/>
    <w:rsid w:val="00F0036F"/>
    <w:rsid w:val="00F005ED"/>
    <w:rsid w:val="00F20776"/>
    <w:rsid w:val="00F339B6"/>
    <w:rsid w:val="00F377C9"/>
    <w:rsid w:val="00F378DE"/>
    <w:rsid w:val="00F4787B"/>
    <w:rsid w:val="00F507B4"/>
    <w:rsid w:val="00F52A49"/>
    <w:rsid w:val="00F65358"/>
    <w:rsid w:val="00F90A51"/>
    <w:rsid w:val="00F934A1"/>
    <w:rsid w:val="00FA2511"/>
    <w:rsid w:val="00FA4956"/>
    <w:rsid w:val="00FA538A"/>
    <w:rsid w:val="00FD0739"/>
    <w:rsid w:val="00FD7E2C"/>
    <w:rsid w:val="00FE5B5F"/>
    <w:rsid w:val="00FF1675"/>
    <w:rsid w:val="00FF4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9FF"/>
    <w:pPr>
      <w:ind w:firstLine="851"/>
    </w:pPr>
    <w:rPr>
      <w:sz w:val="24"/>
      <w:szCs w:val="24"/>
    </w:rPr>
  </w:style>
  <w:style w:type="paragraph" w:styleId="10">
    <w:name w:val="heading 1"/>
    <w:basedOn w:val="a"/>
    <w:next w:val="a"/>
    <w:qFormat/>
    <w:rsid w:val="009D5DF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0">
    <w:name w:val="heading 2"/>
    <w:basedOn w:val="10"/>
    <w:next w:val="a"/>
    <w:qFormat/>
    <w:rsid w:val="009D5DFC"/>
    <w:pPr>
      <w:outlineLvl w:val="1"/>
    </w:pPr>
  </w:style>
  <w:style w:type="paragraph" w:styleId="30">
    <w:name w:val="heading 3"/>
    <w:basedOn w:val="20"/>
    <w:next w:val="a"/>
    <w:qFormat/>
    <w:rsid w:val="009D5DFC"/>
    <w:pPr>
      <w:outlineLvl w:val="2"/>
    </w:pPr>
  </w:style>
  <w:style w:type="paragraph" w:styleId="4">
    <w:name w:val="heading 4"/>
    <w:basedOn w:val="30"/>
    <w:next w:val="a"/>
    <w:qFormat/>
    <w:rsid w:val="009D5DFC"/>
    <w:pPr>
      <w:outlineLvl w:val="3"/>
    </w:pPr>
  </w:style>
  <w:style w:type="paragraph" w:styleId="6">
    <w:name w:val="heading 6"/>
    <w:basedOn w:val="a"/>
    <w:next w:val="a"/>
    <w:link w:val="60"/>
    <w:qFormat/>
    <w:rsid w:val="00215C2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215C2A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D5DFC"/>
    <w:rPr>
      <w:b/>
      <w:bCs/>
      <w:color w:val="000080"/>
    </w:rPr>
  </w:style>
  <w:style w:type="character" w:customStyle="1" w:styleId="a4">
    <w:name w:val="Гипертекстовая ссылка"/>
    <w:basedOn w:val="a3"/>
    <w:rsid w:val="009D5DFC"/>
    <w:rPr>
      <w:color w:val="008000"/>
    </w:rPr>
  </w:style>
  <w:style w:type="character" w:customStyle="1" w:styleId="a5">
    <w:name w:val="Активная гипертекстовая ссылка"/>
    <w:basedOn w:val="a4"/>
    <w:rsid w:val="009D5DFC"/>
    <w:rPr>
      <w:u w:val="single"/>
    </w:rPr>
  </w:style>
  <w:style w:type="paragraph" w:customStyle="1" w:styleId="a6">
    <w:name w:val="Основное меню (преемственное)"/>
    <w:basedOn w:val="a"/>
    <w:next w:val="a"/>
    <w:rsid w:val="009D5DFC"/>
    <w:pPr>
      <w:autoSpaceDE w:val="0"/>
      <w:autoSpaceDN w:val="0"/>
      <w:adjustRightInd w:val="0"/>
      <w:ind w:firstLine="720"/>
      <w:jc w:val="both"/>
    </w:pPr>
    <w:rPr>
      <w:rFonts w:ascii="Verdana" w:hAnsi="Verdana" w:cs="Verdana"/>
    </w:rPr>
  </w:style>
  <w:style w:type="paragraph" w:customStyle="1" w:styleId="a7">
    <w:name w:val="Заголовок"/>
    <w:basedOn w:val="a6"/>
    <w:next w:val="a"/>
    <w:rsid w:val="009D5DFC"/>
    <w:rPr>
      <w:b/>
      <w:bCs/>
      <w:color w:val="C0C0C0"/>
    </w:rPr>
  </w:style>
  <w:style w:type="character" w:customStyle="1" w:styleId="a8">
    <w:name w:val="Заголовок своего сообщения"/>
    <w:basedOn w:val="a3"/>
    <w:rsid w:val="009D5DFC"/>
  </w:style>
  <w:style w:type="paragraph" w:customStyle="1" w:styleId="a9">
    <w:name w:val="Заголовок статьи"/>
    <w:basedOn w:val="a"/>
    <w:next w:val="a"/>
    <w:rsid w:val="009D5DFC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aa">
    <w:name w:val="Заголовок чужого сообщения"/>
    <w:basedOn w:val="a3"/>
    <w:rsid w:val="009D5DFC"/>
    <w:rPr>
      <w:color w:val="FF0000"/>
    </w:rPr>
  </w:style>
  <w:style w:type="paragraph" w:customStyle="1" w:styleId="ab">
    <w:name w:val="Интерактивный заголовок"/>
    <w:basedOn w:val="a7"/>
    <w:next w:val="a"/>
    <w:rsid w:val="009D5DFC"/>
    <w:rPr>
      <w:u w:val="single"/>
    </w:rPr>
  </w:style>
  <w:style w:type="paragraph" w:customStyle="1" w:styleId="ac">
    <w:name w:val="Интерфейс"/>
    <w:basedOn w:val="a"/>
    <w:next w:val="a"/>
    <w:rsid w:val="009D5DFC"/>
    <w:pPr>
      <w:autoSpaceDE w:val="0"/>
      <w:autoSpaceDN w:val="0"/>
      <w:adjustRightInd w:val="0"/>
      <w:ind w:firstLine="720"/>
      <w:jc w:val="both"/>
    </w:pPr>
    <w:rPr>
      <w:rFonts w:ascii="Arial" w:hAnsi="Arial" w:cs="Arial"/>
      <w:color w:val="ECE9D8"/>
      <w:sz w:val="22"/>
      <w:szCs w:val="22"/>
    </w:rPr>
  </w:style>
  <w:style w:type="paragraph" w:customStyle="1" w:styleId="ad">
    <w:name w:val="Комментарий"/>
    <w:basedOn w:val="a"/>
    <w:next w:val="a"/>
    <w:rsid w:val="009D5DFC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rsid w:val="009D5DFC"/>
  </w:style>
  <w:style w:type="paragraph" w:customStyle="1" w:styleId="af">
    <w:name w:val="Текст (лев. подпись)"/>
    <w:basedOn w:val="a"/>
    <w:next w:val="a"/>
    <w:rsid w:val="009D5DFC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0">
    <w:name w:val="Колонтитул (левый)"/>
    <w:basedOn w:val="af"/>
    <w:next w:val="a"/>
    <w:rsid w:val="009D5DFC"/>
    <w:rPr>
      <w:sz w:val="16"/>
      <w:szCs w:val="16"/>
    </w:rPr>
  </w:style>
  <w:style w:type="paragraph" w:customStyle="1" w:styleId="af1">
    <w:name w:val="Текст (прав. подпись)"/>
    <w:basedOn w:val="a"/>
    <w:next w:val="a"/>
    <w:rsid w:val="009D5DFC"/>
    <w:pPr>
      <w:autoSpaceDE w:val="0"/>
      <w:autoSpaceDN w:val="0"/>
      <w:adjustRightInd w:val="0"/>
      <w:jc w:val="right"/>
    </w:pPr>
    <w:rPr>
      <w:rFonts w:ascii="Arial" w:hAnsi="Arial"/>
    </w:rPr>
  </w:style>
  <w:style w:type="paragraph" w:customStyle="1" w:styleId="af2">
    <w:name w:val="Колонтитул (правый)"/>
    <w:basedOn w:val="af1"/>
    <w:next w:val="a"/>
    <w:rsid w:val="009D5DFC"/>
    <w:rPr>
      <w:sz w:val="16"/>
      <w:szCs w:val="16"/>
    </w:rPr>
  </w:style>
  <w:style w:type="paragraph" w:customStyle="1" w:styleId="af3">
    <w:name w:val="Комментарий пользователя"/>
    <w:basedOn w:val="ad"/>
    <w:next w:val="a"/>
    <w:rsid w:val="009D5DFC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rsid w:val="009D5DFC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rsid w:val="009D5DFC"/>
  </w:style>
  <w:style w:type="character" w:customStyle="1" w:styleId="af6">
    <w:name w:val="Не вступил в силу"/>
    <w:basedOn w:val="a3"/>
    <w:rsid w:val="009D5DFC"/>
    <w:rPr>
      <w:color w:val="008080"/>
    </w:rPr>
  </w:style>
  <w:style w:type="paragraph" w:customStyle="1" w:styleId="af7">
    <w:name w:val="Нормальный (таблица)"/>
    <w:basedOn w:val="a"/>
    <w:next w:val="a"/>
    <w:rsid w:val="009D5DFC"/>
    <w:pPr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8">
    <w:name w:val="Объект"/>
    <w:basedOn w:val="a"/>
    <w:next w:val="a"/>
    <w:rsid w:val="009D5DFC"/>
    <w:pPr>
      <w:autoSpaceDE w:val="0"/>
      <w:autoSpaceDN w:val="0"/>
      <w:adjustRightInd w:val="0"/>
      <w:ind w:firstLine="720"/>
      <w:jc w:val="both"/>
    </w:pPr>
  </w:style>
  <w:style w:type="paragraph" w:customStyle="1" w:styleId="af9">
    <w:name w:val="Таблицы (моноширинный)"/>
    <w:basedOn w:val="a"/>
    <w:next w:val="a"/>
    <w:rsid w:val="009D5DFC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rsid w:val="009D5DFC"/>
    <w:pPr>
      <w:ind w:left="140"/>
    </w:pPr>
  </w:style>
  <w:style w:type="character" w:customStyle="1" w:styleId="afb">
    <w:name w:val="Опечатки"/>
    <w:rsid w:val="009D5DFC"/>
    <w:rPr>
      <w:color w:val="FF0000"/>
    </w:rPr>
  </w:style>
  <w:style w:type="paragraph" w:customStyle="1" w:styleId="afc">
    <w:name w:val="Переменная часть"/>
    <w:basedOn w:val="a6"/>
    <w:next w:val="a"/>
    <w:rsid w:val="009D5DFC"/>
    <w:rPr>
      <w:sz w:val="20"/>
      <w:szCs w:val="20"/>
    </w:rPr>
  </w:style>
  <w:style w:type="paragraph" w:customStyle="1" w:styleId="afd">
    <w:name w:val="Постоянная часть"/>
    <w:basedOn w:val="a6"/>
    <w:next w:val="a"/>
    <w:rsid w:val="009D5DFC"/>
    <w:rPr>
      <w:sz w:val="22"/>
      <w:szCs w:val="22"/>
    </w:rPr>
  </w:style>
  <w:style w:type="paragraph" w:customStyle="1" w:styleId="afe">
    <w:name w:val="Прижатый влево"/>
    <w:basedOn w:val="a"/>
    <w:next w:val="a"/>
    <w:rsid w:val="009D5DFC"/>
    <w:pPr>
      <w:autoSpaceDE w:val="0"/>
      <w:autoSpaceDN w:val="0"/>
      <w:adjustRightInd w:val="0"/>
    </w:pPr>
    <w:rPr>
      <w:rFonts w:ascii="Arial" w:hAnsi="Arial"/>
    </w:rPr>
  </w:style>
  <w:style w:type="character" w:customStyle="1" w:styleId="aff">
    <w:name w:val="Продолжение ссылки"/>
    <w:basedOn w:val="a4"/>
    <w:rsid w:val="009D5DFC"/>
  </w:style>
  <w:style w:type="paragraph" w:customStyle="1" w:styleId="aff0">
    <w:name w:val="Словарная статья"/>
    <w:basedOn w:val="a"/>
    <w:next w:val="a"/>
    <w:rsid w:val="009D5DFC"/>
    <w:pPr>
      <w:autoSpaceDE w:val="0"/>
      <w:autoSpaceDN w:val="0"/>
      <w:adjustRightInd w:val="0"/>
      <w:ind w:right="118"/>
      <w:jc w:val="both"/>
    </w:pPr>
    <w:rPr>
      <w:rFonts w:ascii="Arial" w:hAnsi="Arial"/>
    </w:rPr>
  </w:style>
  <w:style w:type="character" w:customStyle="1" w:styleId="aff1">
    <w:name w:val="Сравнение редакций"/>
    <w:basedOn w:val="a3"/>
    <w:rsid w:val="009D5DFC"/>
  </w:style>
  <w:style w:type="character" w:customStyle="1" w:styleId="aff2">
    <w:name w:val="Сравнение редакций. Добавленный фрагмент"/>
    <w:rsid w:val="009D5DFC"/>
    <w:rPr>
      <w:b/>
      <w:bCs/>
      <w:color w:val="0000FF"/>
    </w:rPr>
  </w:style>
  <w:style w:type="character" w:customStyle="1" w:styleId="aff3">
    <w:name w:val="Сравнение редакций. Удаленный фрагмент"/>
    <w:rsid w:val="009D5DFC"/>
    <w:rPr>
      <w:b/>
      <w:bCs/>
      <w:strike/>
      <w:color w:val="808000"/>
    </w:rPr>
  </w:style>
  <w:style w:type="paragraph" w:customStyle="1" w:styleId="aff4">
    <w:name w:val="Текст (справка)"/>
    <w:basedOn w:val="a"/>
    <w:next w:val="a"/>
    <w:rsid w:val="009D5DFC"/>
    <w:pPr>
      <w:autoSpaceDE w:val="0"/>
      <w:autoSpaceDN w:val="0"/>
      <w:adjustRightInd w:val="0"/>
      <w:ind w:left="170" w:right="170"/>
    </w:pPr>
    <w:rPr>
      <w:rFonts w:ascii="Arial" w:hAnsi="Arial"/>
    </w:rPr>
  </w:style>
  <w:style w:type="paragraph" w:customStyle="1" w:styleId="aff5">
    <w:name w:val="Текст в таблице"/>
    <w:basedOn w:val="af7"/>
    <w:next w:val="a"/>
    <w:rsid w:val="009D5DFC"/>
    <w:pPr>
      <w:ind w:firstLine="500"/>
    </w:pPr>
  </w:style>
  <w:style w:type="paragraph" w:customStyle="1" w:styleId="aff6">
    <w:name w:val="Технический комментарий"/>
    <w:basedOn w:val="a"/>
    <w:next w:val="a"/>
    <w:rsid w:val="009D5DFC"/>
    <w:pPr>
      <w:autoSpaceDE w:val="0"/>
      <w:autoSpaceDN w:val="0"/>
      <w:adjustRightInd w:val="0"/>
    </w:pPr>
    <w:rPr>
      <w:rFonts w:ascii="Arial" w:hAnsi="Arial"/>
    </w:rPr>
  </w:style>
  <w:style w:type="character" w:customStyle="1" w:styleId="aff7">
    <w:name w:val="Утратил силу"/>
    <w:basedOn w:val="a3"/>
    <w:rsid w:val="009D5DFC"/>
    <w:rPr>
      <w:strike/>
      <w:color w:val="808000"/>
    </w:rPr>
  </w:style>
  <w:style w:type="paragraph" w:customStyle="1" w:styleId="aff8">
    <w:name w:val="Центрированный (таблица)"/>
    <w:basedOn w:val="af7"/>
    <w:next w:val="a"/>
    <w:rsid w:val="009D5DFC"/>
    <w:pPr>
      <w:jc w:val="center"/>
    </w:pPr>
  </w:style>
  <w:style w:type="paragraph" w:styleId="aff9">
    <w:name w:val="Body Text"/>
    <w:basedOn w:val="a"/>
    <w:link w:val="affa"/>
    <w:rsid w:val="009D5DFC"/>
    <w:pPr>
      <w:jc w:val="both"/>
    </w:pPr>
    <w:rPr>
      <w:sz w:val="28"/>
    </w:rPr>
  </w:style>
  <w:style w:type="paragraph" w:styleId="21">
    <w:name w:val="Body Text 2"/>
    <w:basedOn w:val="a"/>
    <w:rsid w:val="009D5DFC"/>
    <w:pPr>
      <w:jc w:val="center"/>
    </w:pPr>
    <w:rPr>
      <w:b/>
      <w:sz w:val="28"/>
    </w:rPr>
  </w:style>
  <w:style w:type="paragraph" w:styleId="affb">
    <w:name w:val="header"/>
    <w:basedOn w:val="a"/>
    <w:link w:val="affc"/>
    <w:uiPriority w:val="99"/>
    <w:rsid w:val="009D5DFC"/>
    <w:pPr>
      <w:tabs>
        <w:tab w:val="center" w:pos="4153"/>
        <w:tab w:val="right" w:pos="8306"/>
      </w:tabs>
    </w:pPr>
    <w:rPr>
      <w:sz w:val="28"/>
    </w:rPr>
  </w:style>
  <w:style w:type="paragraph" w:styleId="affd">
    <w:name w:val="Normal (Web)"/>
    <w:basedOn w:val="a"/>
    <w:rsid w:val="009D5DFC"/>
  </w:style>
  <w:style w:type="character" w:styleId="affe">
    <w:name w:val="page number"/>
    <w:basedOn w:val="a0"/>
    <w:rsid w:val="009D5DFC"/>
  </w:style>
  <w:style w:type="paragraph" w:styleId="afff">
    <w:name w:val="footer"/>
    <w:basedOn w:val="a"/>
    <w:rsid w:val="009D5DFC"/>
    <w:pPr>
      <w:tabs>
        <w:tab w:val="center" w:pos="4677"/>
        <w:tab w:val="right" w:pos="9355"/>
      </w:tabs>
    </w:pPr>
    <w:rPr>
      <w:sz w:val="28"/>
    </w:rPr>
  </w:style>
  <w:style w:type="paragraph" w:customStyle="1" w:styleId="ConsPlusNormal">
    <w:name w:val="ConsPlusNormal"/>
    <w:uiPriority w:val="99"/>
    <w:rsid w:val="005C1C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60">
    <w:name w:val="Заголовок 6 Знак"/>
    <w:basedOn w:val="a0"/>
    <w:link w:val="6"/>
    <w:semiHidden/>
    <w:rsid w:val="00215C2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onsNormal">
    <w:name w:val="ConsNormal"/>
    <w:uiPriority w:val="99"/>
    <w:rsid w:val="00215C2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f0">
    <w:name w:val="Body Text First Indent"/>
    <w:basedOn w:val="aff9"/>
    <w:link w:val="afff1"/>
    <w:rsid w:val="00215C2A"/>
    <w:pPr>
      <w:spacing w:after="120"/>
      <w:ind w:firstLine="210"/>
      <w:jc w:val="left"/>
    </w:pPr>
    <w:rPr>
      <w:sz w:val="20"/>
      <w:szCs w:val="20"/>
    </w:rPr>
  </w:style>
  <w:style w:type="character" w:customStyle="1" w:styleId="affa">
    <w:name w:val="Основной текст Знак"/>
    <w:basedOn w:val="a0"/>
    <w:link w:val="aff9"/>
    <w:rsid w:val="00215C2A"/>
    <w:rPr>
      <w:sz w:val="28"/>
      <w:szCs w:val="24"/>
    </w:rPr>
  </w:style>
  <w:style w:type="character" w:customStyle="1" w:styleId="afff1">
    <w:name w:val="Красная строка Знак"/>
    <w:basedOn w:val="affa"/>
    <w:link w:val="afff0"/>
    <w:rsid w:val="00215C2A"/>
  </w:style>
  <w:style w:type="character" w:customStyle="1" w:styleId="70">
    <w:name w:val="Заголовок 7 Знак"/>
    <w:basedOn w:val="a0"/>
    <w:link w:val="7"/>
    <w:semiHidden/>
    <w:rsid w:val="00215C2A"/>
    <w:rPr>
      <w:rFonts w:ascii="Calibri" w:eastAsia="Times New Roman" w:hAnsi="Calibri" w:cs="Times New Roman"/>
      <w:sz w:val="24"/>
      <w:szCs w:val="24"/>
    </w:rPr>
  </w:style>
  <w:style w:type="character" w:styleId="afff2">
    <w:name w:val="Hyperlink"/>
    <w:basedOn w:val="a0"/>
    <w:uiPriority w:val="99"/>
    <w:unhideWhenUsed/>
    <w:rsid w:val="001926E0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4E7089"/>
    <w:pPr>
      <w:widowControl w:val="0"/>
      <w:autoSpaceDE w:val="0"/>
      <w:autoSpaceDN w:val="0"/>
      <w:adjustRightInd w:val="0"/>
      <w:ind w:firstLine="851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4E7089"/>
    <w:pPr>
      <w:widowControl w:val="0"/>
      <w:autoSpaceDE w:val="0"/>
      <w:autoSpaceDN w:val="0"/>
      <w:adjustRightInd w:val="0"/>
      <w:ind w:firstLine="851"/>
    </w:pPr>
    <w:rPr>
      <w:rFonts w:ascii="Courier New" w:hAnsi="Courier New" w:cs="Courier New"/>
    </w:rPr>
  </w:style>
  <w:style w:type="numbering" w:customStyle="1" w:styleId="1">
    <w:name w:val="Стиль1"/>
    <w:rsid w:val="00E36B8B"/>
    <w:pPr>
      <w:numPr>
        <w:numId w:val="1"/>
      </w:numPr>
    </w:pPr>
  </w:style>
  <w:style w:type="numbering" w:customStyle="1" w:styleId="2">
    <w:name w:val="Стиль2"/>
    <w:rsid w:val="00E36B8B"/>
    <w:pPr>
      <w:numPr>
        <w:numId w:val="2"/>
      </w:numPr>
    </w:pPr>
  </w:style>
  <w:style w:type="numbering" w:customStyle="1" w:styleId="3">
    <w:name w:val="Стиль3"/>
    <w:rsid w:val="00E36B8B"/>
    <w:pPr>
      <w:numPr>
        <w:numId w:val="3"/>
      </w:numPr>
    </w:pPr>
  </w:style>
  <w:style w:type="character" w:customStyle="1" w:styleId="affc">
    <w:name w:val="Верхний колонтитул Знак"/>
    <w:basedOn w:val="a0"/>
    <w:link w:val="affb"/>
    <w:uiPriority w:val="99"/>
    <w:rsid w:val="007B74C2"/>
    <w:rPr>
      <w:sz w:val="28"/>
      <w:szCs w:val="24"/>
    </w:rPr>
  </w:style>
  <w:style w:type="paragraph" w:styleId="afff3">
    <w:name w:val="Balloon Text"/>
    <w:basedOn w:val="a"/>
    <w:semiHidden/>
    <w:rsid w:val="007736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0BB18-0348-4403-8578-D06D8F08E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2847</Words>
  <Characters>16230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муниципального образования город Краснодар</vt:lpstr>
    </vt:vector>
  </TitlesOfParts>
  <Company>.</Company>
  <LinksUpToDate>false</LinksUpToDate>
  <CharactersWithSpaces>19039</CharactersWithSpaces>
  <SharedDoc>false</SharedDoc>
  <HLinks>
    <vt:vector size="36" baseType="variant">
      <vt:variant>
        <vt:i4>2752529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sub_5</vt:lpwstr>
      </vt:variant>
      <vt:variant>
        <vt:i4>2752529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sub_2</vt:lpwstr>
      </vt:variant>
      <vt:variant>
        <vt:i4>1572896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sub_124</vt:lpwstr>
      </vt:variant>
      <vt:variant>
        <vt:i4>2752529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sub_4</vt:lpwstr>
      </vt:variant>
      <vt:variant>
        <vt:i4>1572896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sub_124</vt:lpwstr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муниципального образования город Краснодар</dc:title>
  <dc:creator>.</dc:creator>
  <cp:lastModifiedBy>Natalya</cp:lastModifiedBy>
  <cp:revision>31</cp:revision>
  <cp:lastPrinted>2019-10-24T06:07:00Z</cp:lastPrinted>
  <dcterms:created xsi:type="dcterms:W3CDTF">2019-08-06T11:37:00Z</dcterms:created>
  <dcterms:modified xsi:type="dcterms:W3CDTF">2019-10-24T06:12:00Z</dcterms:modified>
</cp:coreProperties>
</file>